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B735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167F38D5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29B40F48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7BBB1711" w14:textId="4A6AAE32" w:rsidR="008F3DCB" w:rsidRDefault="008F3DCB" w:rsidP="008F3DCB">
      <w:pPr>
        <w:tabs>
          <w:tab w:val="num" w:pos="696"/>
        </w:tabs>
        <w:spacing w:line="360" w:lineRule="auto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744EEF">
        <w:rPr>
          <w:b/>
          <w:sz w:val="24"/>
        </w:rPr>
        <w:t xml:space="preserve">Oprava chodníku na ul. </w:t>
      </w:r>
      <w:r w:rsidR="00BC6E27">
        <w:rPr>
          <w:b/>
          <w:sz w:val="24"/>
        </w:rPr>
        <w:t>B. Němcové</w:t>
      </w:r>
      <w:r w:rsidR="0089233D" w:rsidRPr="0089233D">
        <w:rPr>
          <w:b/>
          <w:sz w:val="24"/>
        </w:rPr>
        <w:t xml:space="preserve"> v Šumperku</w:t>
      </w:r>
    </w:p>
    <w:p w14:paraId="5370E62E" w14:textId="77777777" w:rsidR="000C0560" w:rsidRDefault="000C0560" w:rsidP="008F3DCB">
      <w:pPr>
        <w:tabs>
          <w:tab w:val="num" w:pos="696"/>
        </w:tabs>
        <w:spacing w:line="360" w:lineRule="auto"/>
        <w:rPr>
          <w:b/>
          <w:sz w:val="24"/>
        </w:rPr>
      </w:pPr>
    </w:p>
    <w:p w14:paraId="2D3B480E" w14:textId="77777777" w:rsidR="008433DF" w:rsidRDefault="008433DF">
      <w:pPr>
        <w:rPr>
          <w:i/>
        </w:rPr>
      </w:pPr>
    </w:p>
    <w:p w14:paraId="564816A7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  <w:r w:rsidRPr="000C0560">
        <w:rPr>
          <w:rFonts w:ascii="Franklin Gothic Book" w:eastAsia="Arial" w:hAnsi="Franklin Gothic Book" w:cs="Arial"/>
          <w:sz w:val="22"/>
          <w:szCs w:val="22"/>
        </w:rPr>
        <w:t xml:space="preserve">ČESTNÉ PROHLÁŠENÍ </w:t>
      </w:r>
    </w:p>
    <w:p w14:paraId="2699EF25" w14:textId="77777777" w:rsidR="000C0560" w:rsidRPr="000C0560" w:rsidRDefault="000C0560" w:rsidP="000C0560">
      <w:pPr>
        <w:pStyle w:val="Podnadpis"/>
        <w:spacing w:line="240" w:lineRule="auto"/>
        <w:ind w:right="-2"/>
        <w:rPr>
          <w:rFonts w:ascii="Franklin Gothic Book" w:eastAsia="Arial" w:hAnsi="Franklin Gothic Book" w:cs="Arial"/>
          <w:sz w:val="22"/>
          <w:szCs w:val="22"/>
        </w:rPr>
      </w:pPr>
    </w:p>
    <w:p w14:paraId="7A78162F" w14:textId="77777777" w:rsidR="000C0560" w:rsidRPr="000C0560" w:rsidRDefault="000C0560" w:rsidP="000C0560">
      <w:pPr>
        <w:tabs>
          <w:tab w:val="left" w:pos="0"/>
          <w:tab w:val="left" w:pos="360"/>
        </w:tabs>
        <w:spacing w:line="276" w:lineRule="auto"/>
        <w:jc w:val="center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ve vztahu k mezinárodním sankcím přijatým Evropskou unií v souvislosti s ruskou agresí na území Ukrajiny vůči Rusku a Bělorusku</w:t>
      </w:r>
    </w:p>
    <w:p w14:paraId="6BF80EAB" w14:textId="77777777" w:rsidR="00616F6D" w:rsidRDefault="00616F6D">
      <w:pPr>
        <w:rPr>
          <w:i/>
        </w:rPr>
      </w:pPr>
    </w:p>
    <w:p w14:paraId="2657B13B" w14:textId="77777777" w:rsidR="000C0560" w:rsidRPr="000C0560" w:rsidRDefault="000C0560" w:rsidP="000C0560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Prohlašuji, že jako uchazeč o výše uvedenou veřejnou zakázku, nejsem dodavatelem ve smyslu nařízení Rady EU č. 2022/576, tj. nejsem:</w:t>
      </w:r>
    </w:p>
    <w:p w14:paraId="0D36E8B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14:paraId="0E89BA5A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a) ruským státním příslušníkem, fyzickou či právnickou osobou, subjektem či orgánem se sídlem v Rusku,</w:t>
      </w:r>
    </w:p>
    <w:p w14:paraId="54BEBF53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34BEA89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c) fyzickou nebo právnickou osobou, subjektem nebo orgánem, který jedná jménem nebo na pokyn některého ze subjektů uvedených v písmeni a) nebo b).</w:t>
      </w:r>
    </w:p>
    <w:p w14:paraId="1155C594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</w:p>
    <w:p w14:paraId="22897EC2" w14:textId="77777777" w:rsidR="000C0560" w:rsidRPr="000C0560" w:rsidRDefault="000C0560" w:rsidP="000C0560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0C0560">
        <w:rPr>
          <w:rFonts w:eastAsia="Arial" w:cs="Arial"/>
          <w:szCs w:val="22"/>
        </w:rPr>
        <w:t>Dále prohlašuji, že nevyužiji při plnění veřejné zakázky poddodavatele, který by naplnil výše uvedená písm. a) – c), pokud by plnil více než 10 % hodnoty zakázky.</w:t>
      </w:r>
    </w:p>
    <w:p w14:paraId="0FD0909A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4F48194B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Cs/>
          <w:sz w:val="22"/>
          <w:szCs w:val="22"/>
        </w:rPr>
      </w:pPr>
      <w:r w:rsidRPr="000C0560">
        <w:rPr>
          <w:rFonts w:ascii="Franklin Gothic Book" w:eastAsia="Arial" w:hAnsi="Franklin Gothic Book" w:cs="Arial"/>
          <w:bCs/>
          <w:sz w:val="22"/>
          <w:szCs w:val="22"/>
        </w:rPr>
        <w:t xml:space="preserve">Dodavatel čestně prohlašuje, že neobchoduje se </w:t>
      </w:r>
      <w:proofErr w:type="gramStart"/>
      <w:r w:rsidRPr="000C0560">
        <w:rPr>
          <w:rFonts w:ascii="Franklin Gothic Book" w:eastAsia="Arial" w:hAnsi="Franklin Gothic Book" w:cs="Arial"/>
          <w:bCs/>
          <w:sz w:val="22"/>
          <w:szCs w:val="22"/>
        </w:rPr>
        <w:t>sankcionovaných zbožím</w:t>
      </w:r>
      <w:proofErr w:type="gramEnd"/>
      <w:r w:rsidRPr="000C0560">
        <w:rPr>
          <w:rFonts w:ascii="Franklin Gothic Book" w:eastAsia="Arial" w:hAnsi="Franklin Gothic Book" w:cs="Arial"/>
          <w:bCs/>
          <w:sz w:val="22"/>
          <w:szCs w:val="22"/>
        </w:rPr>
        <w:t>, které se nachází v Rusku nebo Bělorusku či z Ruska nebo Běloruska pochází a nenabízí takové zboží v rámci plnění veřejných zakázek.</w:t>
      </w:r>
    </w:p>
    <w:p w14:paraId="1BFF38AD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292E03F0" w14:textId="77777777" w:rsidR="000C0560" w:rsidRPr="000C0560" w:rsidRDefault="000C0560" w:rsidP="000C0560">
      <w:pPr>
        <w:shd w:val="clear" w:color="auto" w:fill="FFFFFF" w:themeFill="background1"/>
        <w:spacing w:before="120" w:line="312" w:lineRule="atLeast"/>
        <w:rPr>
          <w:rFonts w:eastAsia="Arial" w:cs="Arial"/>
          <w:b/>
          <w:bCs/>
          <w:szCs w:val="22"/>
        </w:rPr>
      </w:pPr>
      <w:r w:rsidRPr="000C0560">
        <w:rPr>
          <w:rFonts w:eastAsia="Arial" w:cs="Arial"/>
          <w:b/>
          <w:bCs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0C0560">
        <w:rPr>
          <w:rFonts w:eastAsia="Arial" w:cs="Arial"/>
          <w:b/>
          <w:bCs/>
          <w:szCs w:val="22"/>
          <w:vertAlign w:val="superscript"/>
        </w:rPr>
        <w:footnoteReference w:id="1"/>
      </w:r>
      <w:r w:rsidRPr="000C0560">
        <w:rPr>
          <w:rFonts w:eastAsia="Arial" w:cs="Arial"/>
          <w:b/>
          <w:bCs/>
          <w:szCs w:val="22"/>
        </w:rPr>
        <w:t>.</w:t>
      </w:r>
    </w:p>
    <w:p w14:paraId="6559E5C7" w14:textId="77777777" w:rsidR="000C0560" w:rsidRPr="000C0560" w:rsidRDefault="000C0560" w:rsidP="000C0560">
      <w:pPr>
        <w:pStyle w:val="Podnadpis"/>
        <w:ind w:right="-2"/>
        <w:jc w:val="both"/>
        <w:rPr>
          <w:rFonts w:ascii="Franklin Gothic Book" w:eastAsia="Arial" w:hAnsi="Franklin Gothic Book" w:cs="Arial"/>
          <w:b w:val="0"/>
          <w:sz w:val="22"/>
          <w:szCs w:val="22"/>
        </w:rPr>
      </w:pPr>
    </w:p>
    <w:p w14:paraId="44D0EA18" w14:textId="77777777" w:rsidR="000C0560" w:rsidRPr="000C0560" w:rsidRDefault="000C0560"/>
    <w:p w14:paraId="1DB17CA7" w14:textId="77777777" w:rsidR="00616F6D" w:rsidRDefault="00616F6D">
      <w:pPr>
        <w:rPr>
          <w:i/>
        </w:rPr>
      </w:pPr>
    </w:p>
    <w:p w14:paraId="3D07D5A8" w14:textId="77777777" w:rsidR="00616F6D" w:rsidRDefault="00616F6D">
      <w:pPr>
        <w:rPr>
          <w:i/>
        </w:rPr>
      </w:pPr>
    </w:p>
    <w:p w14:paraId="709C5057" w14:textId="77777777" w:rsidR="00616F6D" w:rsidRDefault="00616F6D">
      <w:pPr>
        <w:rPr>
          <w:i/>
        </w:rPr>
      </w:pPr>
    </w:p>
    <w:p w14:paraId="37C3104B" w14:textId="77777777" w:rsidR="00616F6D" w:rsidRDefault="00616F6D">
      <w:pPr>
        <w:rPr>
          <w:i/>
        </w:rPr>
      </w:pPr>
    </w:p>
    <w:p w14:paraId="5154DC4B" w14:textId="77777777" w:rsidR="00616F6D" w:rsidRPr="00616F6D" w:rsidRDefault="00616F6D">
      <w:pPr>
        <w:rPr>
          <w:i/>
        </w:rPr>
      </w:pPr>
    </w:p>
    <w:p w14:paraId="3F941B4A" w14:textId="77777777" w:rsidR="00AA7B18" w:rsidRDefault="00AA7B18">
      <w:r>
        <w:t>...............................................</w:t>
      </w:r>
    </w:p>
    <w:p w14:paraId="2FE7AAE5" w14:textId="77777777" w:rsidR="00AA7B18" w:rsidRDefault="00AA7B18">
      <w:r>
        <w:t>jméno a podpis</w:t>
      </w:r>
    </w:p>
    <w:p w14:paraId="6593D1D4" w14:textId="77777777" w:rsidR="00DD2D1A" w:rsidRDefault="00DD2D1A"/>
    <w:p w14:paraId="72E5AC85" w14:textId="77777777" w:rsidR="00DD2D1A" w:rsidRDefault="00DD2D1A"/>
    <w:p w14:paraId="701869D7" w14:textId="77777777" w:rsidR="00DD2D1A" w:rsidRDefault="00DD2D1A"/>
    <w:p w14:paraId="73A1634D" w14:textId="77777777" w:rsidR="00DD2D1A" w:rsidRDefault="00DD2D1A"/>
    <w:sectPr w:rsidR="00DD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D3DFE" w14:textId="77777777" w:rsidR="00895BB1" w:rsidRDefault="00895BB1" w:rsidP="00DD2D1A">
      <w:r>
        <w:separator/>
      </w:r>
    </w:p>
  </w:endnote>
  <w:endnote w:type="continuationSeparator" w:id="0">
    <w:p w14:paraId="7B05549F" w14:textId="77777777" w:rsidR="00895BB1" w:rsidRDefault="00895BB1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B29BC" w14:textId="77777777" w:rsidR="00895BB1" w:rsidRDefault="00895BB1" w:rsidP="00DD2D1A">
      <w:r>
        <w:separator/>
      </w:r>
    </w:p>
  </w:footnote>
  <w:footnote w:type="continuationSeparator" w:id="0">
    <w:p w14:paraId="1A2724D7" w14:textId="77777777" w:rsidR="00895BB1" w:rsidRDefault="00895BB1" w:rsidP="00DD2D1A">
      <w:r>
        <w:continuationSeparator/>
      </w:r>
    </w:p>
  </w:footnote>
  <w:footnote w:id="1">
    <w:p w14:paraId="451FCBA2" w14:textId="77777777" w:rsidR="000C0560" w:rsidRDefault="000C0560" w:rsidP="000C05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33465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736F1"/>
    <w:rsid w:val="000B1D46"/>
    <w:rsid w:val="000C0560"/>
    <w:rsid w:val="000C5F27"/>
    <w:rsid w:val="001004EC"/>
    <w:rsid w:val="00191E99"/>
    <w:rsid w:val="001E5D32"/>
    <w:rsid w:val="001F678D"/>
    <w:rsid w:val="002204F0"/>
    <w:rsid w:val="00282CB6"/>
    <w:rsid w:val="00330214"/>
    <w:rsid w:val="00341780"/>
    <w:rsid w:val="00427F53"/>
    <w:rsid w:val="004E5CF8"/>
    <w:rsid w:val="00577590"/>
    <w:rsid w:val="005F4503"/>
    <w:rsid w:val="00616F6D"/>
    <w:rsid w:val="006243A4"/>
    <w:rsid w:val="00646EE4"/>
    <w:rsid w:val="00673CFA"/>
    <w:rsid w:val="00744EEF"/>
    <w:rsid w:val="007810C3"/>
    <w:rsid w:val="007E026F"/>
    <w:rsid w:val="008433DF"/>
    <w:rsid w:val="0088076D"/>
    <w:rsid w:val="0089233D"/>
    <w:rsid w:val="00895BB1"/>
    <w:rsid w:val="008F3DCB"/>
    <w:rsid w:val="00AA7B18"/>
    <w:rsid w:val="00B469DF"/>
    <w:rsid w:val="00BB5818"/>
    <w:rsid w:val="00BC6E27"/>
    <w:rsid w:val="00C07E8B"/>
    <w:rsid w:val="00DA7399"/>
    <w:rsid w:val="00DD2253"/>
    <w:rsid w:val="00DD2D1A"/>
    <w:rsid w:val="00E23D24"/>
    <w:rsid w:val="00E43C1B"/>
    <w:rsid w:val="00E60410"/>
    <w:rsid w:val="00E60FA0"/>
    <w:rsid w:val="00E96D8A"/>
    <w:rsid w:val="00F437E0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03F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C0560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C0560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0560"/>
    <w:pPr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05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C0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Nádeníčková Eva, Ing.</cp:lastModifiedBy>
  <cp:revision>6</cp:revision>
  <dcterms:created xsi:type="dcterms:W3CDTF">2025-02-27T08:31:00Z</dcterms:created>
  <dcterms:modified xsi:type="dcterms:W3CDTF">2025-04-15T12:04:00Z</dcterms:modified>
</cp:coreProperties>
</file>