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843FC" w14:textId="77777777" w:rsidR="00906753" w:rsidRDefault="00906753" w:rsidP="00906753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8D4F45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3CAD6BC4" w14:textId="77777777" w:rsidR="00906753" w:rsidRPr="00287C4F" w:rsidRDefault="00906753" w:rsidP="00906753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0C1BB6" w14:textId="77777777" w:rsidR="00906753" w:rsidRPr="00C44B02" w:rsidRDefault="00906753" w:rsidP="00906753">
      <w:pPr>
        <w:jc w:val="center"/>
        <w:rPr>
          <w:rFonts w:cs="Arial"/>
          <w:sz w:val="28"/>
          <w:szCs w:val="28"/>
        </w:rPr>
      </w:pPr>
    </w:p>
    <w:p w14:paraId="7B85AFE0" w14:textId="77777777" w:rsidR="00610D94" w:rsidRPr="00E92C6B" w:rsidRDefault="00610D94" w:rsidP="00610D94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Dětské dopravní hřiště Šumperk – mobiliář </w:t>
      </w:r>
    </w:p>
    <w:p w14:paraId="13C2D128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  <w:bookmarkStart w:id="0" w:name="_GoBack"/>
      <w:bookmarkEnd w:id="0"/>
    </w:p>
    <w:p w14:paraId="33DEA5C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7F8995C1" w14:textId="77777777" w:rsidR="00906753" w:rsidRDefault="006661D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906753" w:rsidRPr="00AA7B18">
        <w:rPr>
          <w:szCs w:val="22"/>
        </w:rPr>
        <w:t xml:space="preserve">: </w:t>
      </w:r>
    </w:p>
    <w:p w14:paraId="5C43199A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153A18F7" w14:textId="77777777" w:rsidR="00906753" w:rsidRPr="00AA7B18" w:rsidRDefault="0090675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0DC8469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6D09153" w14:textId="77777777" w:rsidR="00906753" w:rsidRDefault="00906753" w:rsidP="005E4EA7">
      <w:pPr>
        <w:rPr>
          <w:szCs w:val="22"/>
        </w:rPr>
      </w:pPr>
    </w:p>
    <w:p w14:paraId="1A640D9F" w14:textId="77777777" w:rsidR="00DD2253" w:rsidRDefault="006661D3" w:rsidP="005E4EA7">
      <w:r>
        <w:t>Dodavatel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0B6B58E4" w14:textId="77777777" w:rsidR="00ED4799" w:rsidRDefault="00ED4799" w:rsidP="005E4EA7"/>
    <w:p w14:paraId="303DEB49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52781BCC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4CF3780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7C9113E5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64B535B2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16D9D119" w14:textId="77777777" w:rsidR="00ED4799" w:rsidRDefault="00ED4799" w:rsidP="00ED4799">
      <w:pPr>
        <w:pStyle w:val="Odstavecseseznamem"/>
      </w:pPr>
      <w:r>
        <w:t>země sídla dodavatele.</w:t>
      </w:r>
    </w:p>
    <w:p w14:paraId="3D3760FB" w14:textId="77777777" w:rsidR="00ED4799" w:rsidRDefault="00ED4799" w:rsidP="00ED4799">
      <w:pPr>
        <w:pStyle w:val="Odstavecseseznamem"/>
      </w:pPr>
    </w:p>
    <w:p w14:paraId="1090602B" w14:textId="77777777" w:rsidR="00ED4799" w:rsidRDefault="00ED4799" w:rsidP="00ED4799">
      <w:pPr>
        <w:pStyle w:val="Odstavecseseznamem"/>
      </w:pPr>
    </w:p>
    <w:p w14:paraId="0DC60314" w14:textId="77777777" w:rsidR="00ED4799" w:rsidRDefault="00ED4799" w:rsidP="00ED4799">
      <w:pPr>
        <w:pStyle w:val="Odstavecseseznamem"/>
      </w:pPr>
    </w:p>
    <w:p w14:paraId="0070C540" w14:textId="77777777" w:rsidR="00ED4799" w:rsidRDefault="00ED4799" w:rsidP="00ED4799">
      <w:pPr>
        <w:pStyle w:val="Odstavecseseznamem"/>
      </w:pPr>
    </w:p>
    <w:p w14:paraId="014BD775" w14:textId="77777777" w:rsidR="00ED4799" w:rsidRDefault="00ED4799" w:rsidP="00ED4799"/>
    <w:p w14:paraId="5595679D" w14:textId="77777777" w:rsidR="00ED4799" w:rsidRDefault="00ED4799" w:rsidP="00ED4799">
      <w:r>
        <w:t>...............................................</w:t>
      </w:r>
    </w:p>
    <w:p w14:paraId="5FB4DBA5" w14:textId="77777777" w:rsidR="00ED4799" w:rsidRPr="00E96D8A" w:rsidRDefault="00ED4799" w:rsidP="00ED4799">
      <w:r>
        <w:t>jméno a podpis</w:t>
      </w:r>
    </w:p>
    <w:p w14:paraId="385B1FDC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A7"/>
    <w:rsid w:val="000E68AE"/>
    <w:rsid w:val="0038073F"/>
    <w:rsid w:val="005E4EA7"/>
    <w:rsid w:val="00610D94"/>
    <w:rsid w:val="006661D3"/>
    <w:rsid w:val="006B2CC8"/>
    <w:rsid w:val="00777777"/>
    <w:rsid w:val="00906753"/>
    <w:rsid w:val="00986605"/>
    <w:rsid w:val="00A41FDB"/>
    <w:rsid w:val="00DC626C"/>
    <w:rsid w:val="00DD2253"/>
    <w:rsid w:val="00E01DE8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19A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3</cp:revision>
  <dcterms:created xsi:type="dcterms:W3CDTF">2025-02-18T08:00:00Z</dcterms:created>
  <dcterms:modified xsi:type="dcterms:W3CDTF">2025-05-28T13:46:00Z</dcterms:modified>
</cp:coreProperties>
</file>