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A5EBA" w14:textId="77777777" w:rsidR="00224882" w:rsidRPr="001D1CBE" w:rsidRDefault="00224882" w:rsidP="00224882">
      <w:pPr>
        <w:tabs>
          <w:tab w:val="num" w:pos="696"/>
        </w:tabs>
        <w:spacing w:line="360" w:lineRule="auto"/>
        <w:jc w:val="center"/>
        <w:rPr>
          <w:rFonts w:ascii="Franklin Gothic Book" w:hAnsi="Franklin Gothic Book"/>
          <w:szCs w:val="22"/>
        </w:rPr>
      </w:pPr>
      <w:r w:rsidRPr="001D1CBE">
        <w:rPr>
          <w:rFonts w:ascii="Franklin Gothic Book" w:hAnsi="Franklin Gothic Book"/>
          <w:b/>
          <w:bCs/>
          <w:sz w:val="32"/>
          <w:szCs w:val="32"/>
        </w:rPr>
        <w:t>Čestné prohlášení</w:t>
      </w:r>
    </w:p>
    <w:p w14:paraId="5019247A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sz w:val="20"/>
        </w:rPr>
      </w:pPr>
    </w:p>
    <w:p w14:paraId="6F992DC4" w14:textId="4DFA0C3C" w:rsidR="002D1EB7" w:rsidRPr="001D1CBE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o opatřeních </w:t>
      </w:r>
      <w:r w:rsidR="002D1EB7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i/>
          <w:iCs/>
          <w:sz w:val="20"/>
        </w:rPr>
      </w:pPr>
    </w:p>
    <w:p w14:paraId="389C54C9" w14:textId="77777777" w:rsidR="00224882" w:rsidRPr="001D1CBE" w:rsidRDefault="00224882" w:rsidP="00224882">
      <w:pPr>
        <w:jc w:val="center"/>
        <w:rPr>
          <w:rFonts w:ascii="Franklin Gothic Book" w:hAnsi="Franklin Gothic Book" w:cs="Arial"/>
        </w:rPr>
      </w:pPr>
      <w:r w:rsidRPr="001D1CBE">
        <w:rPr>
          <w:rFonts w:ascii="Franklin Gothic Book" w:hAnsi="Franklin Gothic Book" w:cs="Arial"/>
        </w:rPr>
        <w:t>NÁZEV VEŘEJNÉ ZAKÁZKY:</w:t>
      </w:r>
    </w:p>
    <w:p w14:paraId="606D6495" w14:textId="77777777" w:rsidR="00224882" w:rsidRPr="001D1CBE" w:rsidRDefault="00224882" w:rsidP="00224882">
      <w:pPr>
        <w:jc w:val="center"/>
        <w:rPr>
          <w:rFonts w:ascii="Franklin Gothic Book" w:hAnsi="Franklin Gothic Book" w:cs="Arial"/>
          <w:sz w:val="28"/>
          <w:szCs w:val="28"/>
        </w:rPr>
      </w:pPr>
    </w:p>
    <w:p w14:paraId="24521B74" w14:textId="77777777" w:rsidR="004E4239" w:rsidRPr="00E92C6B" w:rsidRDefault="004E4239" w:rsidP="004E4239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Dětské dopravní hřiště Šumperk – mobiliář </w:t>
      </w:r>
    </w:p>
    <w:p w14:paraId="74846198" w14:textId="77777777" w:rsidR="002C16F7" w:rsidRPr="002C16F7" w:rsidRDefault="002C16F7" w:rsidP="002C16F7">
      <w:pPr>
        <w:jc w:val="center"/>
        <w:rPr>
          <w:rFonts w:ascii="Franklin Gothic Book" w:hAnsi="Franklin Gothic Book" w:cs="Arial"/>
          <w:b/>
          <w:sz w:val="32"/>
          <w:szCs w:val="32"/>
        </w:rPr>
      </w:pPr>
    </w:p>
    <w:p w14:paraId="78C2E5B0" w14:textId="77777777" w:rsidR="002D1EB7" w:rsidRPr="001D1CBE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Franklin Gothic Book" w:eastAsia="Arial" w:hAnsi="Franklin Gothic Book" w:cs="Arial"/>
          <w:sz w:val="20"/>
          <w:szCs w:val="20"/>
        </w:rPr>
      </w:pPr>
    </w:p>
    <w:p w14:paraId="00AA0B48" w14:textId="0D0FEA7E" w:rsidR="002D1EB7" w:rsidRPr="001D1CBE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DODAVATEL</w:t>
      </w:r>
    </w:p>
    <w:p w14:paraId="6ED66AAD" w14:textId="77777777" w:rsidR="00E85C87" w:rsidRPr="001D1CBE" w:rsidRDefault="00E85C87" w:rsidP="00295221">
      <w:pP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</w:p>
    <w:p w14:paraId="73B99F72" w14:textId="246410A8" w:rsidR="00E85C87" w:rsidRPr="001D1CBE" w:rsidRDefault="009D174E" w:rsidP="00224882">
      <w:pPr>
        <w:autoSpaceDE w:val="0"/>
        <w:autoSpaceDN w:val="0"/>
        <w:adjustRightInd w:val="0"/>
        <w:spacing w:line="360" w:lineRule="auto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odavatel</w:t>
      </w:r>
      <w:r w:rsidR="00933325" w:rsidRPr="001D1CBE">
        <w:rPr>
          <w:rFonts w:ascii="Franklin Gothic Book" w:eastAsia="Arial" w:hAnsi="Franklin Gothic Book" w:cs="Arial"/>
          <w:sz w:val="22"/>
          <w:szCs w:val="22"/>
        </w:rPr>
        <w:t xml:space="preserve"> (název, IČO)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ab/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……….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</w:t>
      </w:r>
      <w:r w:rsidR="000D4315" w:rsidRPr="001D1CBE">
        <w:rPr>
          <w:rFonts w:ascii="Franklin Gothic Book" w:eastAsia="Arial" w:hAnsi="Franklin Gothic Book" w:cs="Arial"/>
          <w:sz w:val="22"/>
          <w:szCs w:val="22"/>
        </w:rPr>
        <w:t>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334AAD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 xml:space="preserve">................... </w:t>
      </w:r>
    </w:p>
    <w:p w14:paraId="17A9E46D" w14:textId="77777777" w:rsidR="00334AAD" w:rsidRPr="001D1CBE" w:rsidRDefault="00334AAD" w:rsidP="00224882">
      <w:pPr>
        <w:autoSpaceDE w:val="0"/>
        <w:autoSpaceDN w:val="0"/>
        <w:adjustRightInd w:val="0"/>
        <w:spacing w:line="360" w:lineRule="auto"/>
        <w:rPr>
          <w:rFonts w:ascii="Franklin Gothic Book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Zastoupen (jméno příjmení, funkce):</w:t>
      </w:r>
      <w:r w:rsidRPr="001D1CBE">
        <w:rPr>
          <w:rFonts w:ascii="Franklin Gothic Book" w:hAnsi="Franklin Gothic Book" w:cs="Arial"/>
          <w:sz w:val="22"/>
          <w:szCs w:val="22"/>
        </w:rPr>
        <w:t xml:space="preserve">  </w:t>
      </w:r>
      <w:r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.....................................................................................</w:t>
      </w:r>
      <w:r w:rsidRPr="001D1CBE">
        <w:rPr>
          <w:rFonts w:ascii="Franklin Gothic Book" w:hAnsi="Franklin Gothic Book" w:cs="Arial"/>
          <w:sz w:val="22"/>
          <w:szCs w:val="22"/>
        </w:rPr>
        <w:t>.</w:t>
      </w:r>
    </w:p>
    <w:p w14:paraId="027655F5" w14:textId="77777777" w:rsidR="00DD0B71" w:rsidRPr="001D1CBE" w:rsidRDefault="00DD0B71" w:rsidP="00224882">
      <w:pPr>
        <w:autoSpaceDE w:val="0"/>
        <w:autoSpaceDN w:val="0"/>
        <w:adjustRightInd w:val="0"/>
        <w:spacing w:line="360" w:lineRule="auto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5B1B8893" w14:textId="1F971780" w:rsidR="00DD0B71" w:rsidRPr="001D1CBE" w:rsidRDefault="00DD0B71" w:rsidP="00224882">
      <w:pPr>
        <w:tabs>
          <w:tab w:val="left" w:pos="2340"/>
        </w:tabs>
        <w:contextualSpacing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Prohlašuji, že jako 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dodavatel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veřejn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é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zakázk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y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7CD3ABA7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 xml:space="preserve">a) ruským </w:t>
      </w:r>
      <w:bookmarkStart w:id="0" w:name="_GoBack"/>
      <w:bookmarkEnd w:id="0"/>
      <w:r w:rsidRPr="001D1CBE">
        <w:rPr>
          <w:rFonts w:ascii="Franklin Gothic Book" w:eastAsia="Arial" w:hAnsi="Franklin Gothic Book" w:cs="Arial"/>
          <w:sz w:val="22"/>
          <w:szCs w:val="22"/>
        </w:rPr>
        <w:t>státním příslušníkem, fyzickou či právnickou osobou, subjektem či orgánem se sídlem v Rusku,</w:t>
      </w:r>
    </w:p>
    <w:p w14:paraId="5F6D1349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</w:p>
    <w:p w14:paraId="600AE8B5" w14:textId="7FF903D5" w:rsidR="00DD0B71" w:rsidRPr="001D1CBE" w:rsidRDefault="009D174E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P</w:t>
      </w:r>
      <w:r w:rsidR="00DD0B71" w:rsidRPr="001D1CBE">
        <w:rPr>
          <w:rFonts w:ascii="Franklin Gothic Book" w:eastAsia="Arial" w:hAnsi="Franklin Gothic Book" w:cs="Arial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3B2FE53" w14:textId="658B8EEC" w:rsidR="00DD0B71" w:rsidRPr="001D1CBE" w:rsidRDefault="0133806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 xml:space="preserve">ále prohlašuji, </w:t>
      </w:r>
      <w:r w:rsidRPr="001D1CBE">
        <w:rPr>
          <w:rFonts w:ascii="Franklin Gothic Book" w:eastAsia="Arial" w:hAnsi="Franklin Gothic Book" w:cs="Arial"/>
          <w:sz w:val="22"/>
          <w:szCs w:val="22"/>
        </w:rPr>
        <w:t>že neobchoduj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i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se 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sankcionovaným zbožím</w:t>
      </w:r>
      <w:r w:rsidRPr="001D1CBE">
        <w:rPr>
          <w:rFonts w:ascii="Franklin Gothic Book" w:eastAsia="Arial" w:hAnsi="Franklin Gothic Book" w:cs="Arial"/>
          <w:sz w:val="22"/>
          <w:szCs w:val="22"/>
        </w:rPr>
        <w:t>, které se nachází v Rusku nebo Bělorusku či z Ruska nebo Běloruska pochází a nenabízí</w:t>
      </w:r>
      <w:r w:rsidR="5E2676B0" w:rsidRPr="001D1CBE">
        <w:rPr>
          <w:rFonts w:ascii="Franklin Gothic Book" w:eastAsia="Arial" w:hAnsi="Franklin Gothic Book" w:cs="Arial"/>
          <w:sz w:val="22"/>
          <w:szCs w:val="22"/>
        </w:rPr>
        <w:t>m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82EB478" w14:textId="637D8A49" w:rsidR="00072B20" w:rsidRPr="001D1CBE" w:rsidRDefault="00072B20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D1CBE">
        <w:rPr>
          <w:rFonts w:ascii="Franklin Gothic Book" w:eastAsia="Arial" w:hAnsi="Franklin Gothic Book" w:cs="Arial"/>
          <w:sz w:val="22"/>
          <w:szCs w:val="22"/>
          <w:vertAlign w:val="superscript"/>
        </w:rPr>
        <w:footnoteReference w:id="1"/>
      </w:r>
      <w:r w:rsidRPr="001D1CBE">
        <w:rPr>
          <w:rFonts w:ascii="Franklin Gothic Book" w:eastAsia="Arial" w:hAnsi="Franklin Gothic Book" w:cs="Arial"/>
          <w:sz w:val="22"/>
          <w:szCs w:val="22"/>
        </w:rPr>
        <w:t>.</w:t>
      </w:r>
    </w:p>
    <w:p w14:paraId="38D457F3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42B3FCD" w14:textId="50F2F00A" w:rsidR="00DD0B71" w:rsidRPr="001D1CBE" w:rsidRDefault="00C261D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V případě změny výše uveden</w:t>
      </w:r>
      <w:r w:rsidR="008B1D8C" w:rsidRPr="001D1CBE">
        <w:rPr>
          <w:rFonts w:ascii="Franklin Gothic Book" w:eastAsia="Arial" w:hAnsi="Franklin Gothic Book" w:cs="Arial"/>
          <w:b w:val="0"/>
          <w:sz w:val="22"/>
          <w:szCs w:val="22"/>
        </w:rPr>
        <w:t>ého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budu neprodleně zadavatele informovat.</w:t>
      </w:r>
    </w:p>
    <w:p w14:paraId="33347416" w14:textId="3DBE75E7" w:rsidR="00C261D7" w:rsidRPr="001D1CBE" w:rsidRDefault="00C261D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CFCBD57" w14:textId="16F87F43" w:rsidR="00C261D7" w:rsidRPr="001D1CBE" w:rsidRDefault="00C261D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5BF5896A" w14:textId="77777777" w:rsidR="00334AAD" w:rsidRPr="001D1CBE" w:rsidRDefault="00334AAD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708528B" w14:textId="55E96A2B" w:rsidR="00DD0B71" w:rsidRPr="001D1CBE" w:rsidRDefault="00DD0B71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Datum: </w:t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C261D7"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          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……………………………………………………</w:t>
      </w:r>
    </w:p>
    <w:p w14:paraId="038BB385" w14:textId="79D88EB0" w:rsidR="001D1CBE" w:rsidRDefault="009D174E">
      <w:pPr>
        <w:pStyle w:val="Odstavecseseznamem"/>
        <w:spacing w:after="60" w:line="360" w:lineRule="auto"/>
        <w:ind w:left="4956" w:right="-991" w:firstLine="708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 </w:t>
      </w:r>
      <w:r w:rsidR="00293576"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Pr="001D1CBE">
        <w:rPr>
          <w:rFonts w:ascii="Franklin Gothic Book" w:eastAsia="Arial" w:hAnsi="Franklin Gothic Book" w:cs="Arial"/>
          <w:sz w:val="22"/>
          <w:szCs w:val="22"/>
        </w:rPr>
        <w:t>odavatel</w:t>
      </w:r>
    </w:p>
    <w:sectPr w:rsidR="001D1CBE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A4047" w14:textId="77777777" w:rsidR="002F2110" w:rsidRDefault="002F2110" w:rsidP="00072B20">
      <w:r>
        <w:separator/>
      </w:r>
    </w:p>
  </w:endnote>
  <w:endnote w:type="continuationSeparator" w:id="0">
    <w:p w14:paraId="1870EE12" w14:textId="77777777" w:rsidR="002F2110" w:rsidRDefault="002F211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C16F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C16F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F6184" w14:textId="77777777" w:rsidR="002F2110" w:rsidRDefault="002F2110" w:rsidP="00072B20">
      <w:r>
        <w:separator/>
      </w:r>
    </w:p>
  </w:footnote>
  <w:footnote w:type="continuationSeparator" w:id="0">
    <w:p w14:paraId="7F74EA9A" w14:textId="77777777" w:rsidR="002F2110" w:rsidRDefault="002F2110" w:rsidP="00072B20">
      <w:r>
        <w:continuationSeparator/>
      </w:r>
    </w:p>
  </w:footnote>
  <w:footnote w:id="1">
    <w:p w14:paraId="4E1DA406" w14:textId="77777777" w:rsidR="00F403E9" w:rsidRDefault="00F403E9" w:rsidP="00F403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  <w:p w14:paraId="5815EF4D" w14:textId="15A0F271" w:rsidR="00072B20" w:rsidRPr="002C16F7" w:rsidRDefault="00072B20" w:rsidP="002C16F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860CC" w14:textId="5D14C2C4" w:rsidR="001D2D1A" w:rsidRDefault="001D2D1A" w:rsidP="00293576">
    <w:pP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3546" w14:textId="2E31B9AB" w:rsidR="00401F7C" w:rsidRDefault="003423BD" w:rsidP="003423BD">
    <w:pPr>
      <w:jc w:val="right"/>
      <w:rPr>
        <w:rFonts w:ascii="Arial" w:hAnsi="Arial" w:cs="Arial"/>
        <w:b/>
        <w:color w:val="3366FF"/>
      </w:rPr>
    </w:pPr>
    <w:r>
      <w:t xml:space="preserve"> </w:t>
    </w:r>
  </w:p>
  <w:p w14:paraId="1EB1A216" w14:textId="4C016538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7637A"/>
    <w:rsid w:val="001864CB"/>
    <w:rsid w:val="001A72A9"/>
    <w:rsid w:val="001D1CBE"/>
    <w:rsid w:val="001D2D1A"/>
    <w:rsid w:val="00224882"/>
    <w:rsid w:val="00233F4C"/>
    <w:rsid w:val="00235902"/>
    <w:rsid w:val="00293576"/>
    <w:rsid w:val="00294DCB"/>
    <w:rsid w:val="00295221"/>
    <w:rsid w:val="002A7BDD"/>
    <w:rsid w:val="002C16F7"/>
    <w:rsid w:val="002C1BB2"/>
    <w:rsid w:val="002D1EB7"/>
    <w:rsid w:val="002F2110"/>
    <w:rsid w:val="002F72F8"/>
    <w:rsid w:val="00301E66"/>
    <w:rsid w:val="00322A4D"/>
    <w:rsid w:val="00334AAD"/>
    <w:rsid w:val="003423BD"/>
    <w:rsid w:val="00370C08"/>
    <w:rsid w:val="003B6DE8"/>
    <w:rsid w:val="00401F7C"/>
    <w:rsid w:val="00425D33"/>
    <w:rsid w:val="0048435D"/>
    <w:rsid w:val="00493055"/>
    <w:rsid w:val="004A242C"/>
    <w:rsid w:val="004E4239"/>
    <w:rsid w:val="0057464B"/>
    <w:rsid w:val="00634B36"/>
    <w:rsid w:val="006A06DD"/>
    <w:rsid w:val="006F23D8"/>
    <w:rsid w:val="00721B32"/>
    <w:rsid w:val="0073695A"/>
    <w:rsid w:val="00767923"/>
    <w:rsid w:val="00784F1D"/>
    <w:rsid w:val="00796C02"/>
    <w:rsid w:val="007B3ACC"/>
    <w:rsid w:val="00863E62"/>
    <w:rsid w:val="008660B8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C34F6"/>
    <w:rsid w:val="00C261D7"/>
    <w:rsid w:val="00C37097"/>
    <w:rsid w:val="00C56028"/>
    <w:rsid w:val="00CF289D"/>
    <w:rsid w:val="00D42621"/>
    <w:rsid w:val="00D527A4"/>
    <w:rsid w:val="00D8414B"/>
    <w:rsid w:val="00DA638B"/>
    <w:rsid w:val="00DD0B71"/>
    <w:rsid w:val="00DF524B"/>
    <w:rsid w:val="00E85C87"/>
    <w:rsid w:val="00EB2C8B"/>
    <w:rsid w:val="00EE499D"/>
    <w:rsid w:val="00F2112A"/>
    <w:rsid w:val="00F403E9"/>
    <w:rsid w:val="00F73BB4"/>
    <w:rsid w:val="00FB6C8C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D1CBE"/>
    <w:pPr>
      <w:keepNext/>
      <w:spacing w:before="240" w:after="60"/>
      <w:jc w:val="both"/>
      <w:outlineLvl w:val="2"/>
    </w:pPr>
    <w:rPr>
      <w:rFonts w:ascii="Franklin Gothic Book" w:hAnsi="Franklin Gothic Book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customStyle="1" w:styleId="Nadpis3Char">
    <w:name w:val="Nadpis 3 Char"/>
    <w:basedOn w:val="Standardnpsmoodstavce"/>
    <w:link w:val="Nadpis3"/>
    <w:rsid w:val="001D1CBE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C0B0F-4D76-45E4-8AB5-27322C35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Lovichová Emilie</cp:lastModifiedBy>
  <cp:revision>3</cp:revision>
  <dcterms:created xsi:type="dcterms:W3CDTF">2025-02-18T08:02:00Z</dcterms:created>
  <dcterms:modified xsi:type="dcterms:W3CDTF">2025-05-28T13:49:00Z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