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4D763D62" w14:textId="588432FD" w:rsidR="00E211AC" w:rsidRPr="00E211AC" w:rsidRDefault="00307D9F" w:rsidP="00900C12">
      <w:pPr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900C12" w:rsidRPr="00900C12">
        <w:rPr>
          <w:b/>
          <w:sz w:val="24"/>
        </w:rPr>
        <w:t xml:space="preserve">„Výměna stávajících světelných bodů na ul. </w:t>
      </w:r>
      <w:proofErr w:type="spellStart"/>
      <w:r w:rsidR="00900C12" w:rsidRPr="00900C12">
        <w:rPr>
          <w:b/>
          <w:sz w:val="24"/>
        </w:rPr>
        <w:t>Javoříčko</w:t>
      </w:r>
      <w:proofErr w:type="spellEnd"/>
      <w:r w:rsidR="00900C12" w:rsidRPr="00900C12">
        <w:rPr>
          <w:b/>
          <w:sz w:val="24"/>
        </w:rPr>
        <w:t xml:space="preserve"> a Blanická, Šumperk“</w:t>
      </w: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912B8"/>
    <w:rsid w:val="005F4503"/>
    <w:rsid w:val="00616F6D"/>
    <w:rsid w:val="006243A4"/>
    <w:rsid w:val="0069629B"/>
    <w:rsid w:val="00723EE1"/>
    <w:rsid w:val="00801DEB"/>
    <w:rsid w:val="008433DF"/>
    <w:rsid w:val="00870230"/>
    <w:rsid w:val="00900C12"/>
    <w:rsid w:val="00925A1D"/>
    <w:rsid w:val="009D60EF"/>
    <w:rsid w:val="00A25517"/>
    <w:rsid w:val="00A536A1"/>
    <w:rsid w:val="00A619D3"/>
    <w:rsid w:val="00A9242A"/>
    <w:rsid w:val="00AA7B18"/>
    <w:rsid w:val="00B469DF"/>
    <w:rsid w:val="00C17930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52031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2026-02-24T12:27:00Z</dcterms:created>
  <dcterms:modified xsi:type="dcterms:W3CDTF">2026-02-24T12:27:00Z</dcterms:modified>
</cp:coreProperties>
</file>