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5F9" w:rsidRPr="00112C71" w:rsidRDefault="000A75F9" w:rsidP="000A75F9">
      <w:pPr>
        <w:jc w:val="center"/>
        <w:rPr>
          <w:rFonts w:ascii="Arial Narrow" w:hAnsi="Arial Narrow"/>
          <w:b/>
          <w:sz w:val="28"/>
          <w:szCs w:val="28"/>
        </w:rPr>
      </w:pPr>
      <w:r w:rsidRPr="00112C71">
        <w:rPr>
          <w:rFonts w:ascii="Arial Narrow" w:hAnsi="Arial Narrow"/>
          <w:b/>
          <w:sz w:val="28"/>
          <w:szCs w:val="28"/>
        </w:rPr>
        <w:t xml:space="preserve">SPLNĚNÍ TECHNICKÉ KVALIFIKACE </w:t>
      </w:r>
    </w:p>
    <w:p w:rsidR="000A75F9" w:rsidRPr="00112C71" w:rsidRDefault="000A75F9" w:rsidP="000A75F9">
      <w:pPr>
        <w:jc w:val="center"/>
        <w:rPr>
          <w:rFonts w:ascii="Arial Narrow" w:hAnsi="Arial Narrow"/>
        </w:rPr>
      </w:pPr>
      <w:r w:rsidRPr="00112C71">
        <w:rPr>
          <w:rFonts w:ascii="Arial Narrow" w:hAnsi="Arial Narrow"/>
          <w:b/>
          <w:sz w:val="28"/>
          <w:szCs w:val="28"/>
        </w:rPr>
        <w:t xml:space="preserve"> SEZNAM VÝZNAMNÝCH SLUŽEB</w:t>
      </w:r>
    </w:p>
    <w:p w:rsidR="000A75F9" w:rsidRPr="00447561" w:rsidRDefault="000A75F9" w:rsidP="000A75F9">
      <w:pPr>
        <w:jc w:val="center"/>
        <w:rPr>
          <w:rFonts w:ascii="Arial Narrow" w:hAnsi="Arial Narrow"/>
        </w:rPr>
      </w:pPr>
    </w:p>
    <w:p w:rsidR="00F20C8E" w:rsidRPr="00447561" w:rsidRDefault="000A75F9" w:rsidP="000A75F9">
      <w:pPr>
        <w:jc w:val="center"/>
        <w:rPr>
          <w:rFonts w:ascii="Arial Narrow" w:hAnsi="Arial Narrow"/>
          <w:sz w:val="22"/>
          <w:szCs w:val="22"/>
        </w:rPr>
      </w:pPr>
      <w:r w:rsidRPr="00447561">
        <w:rPr>
          <w:rFonts w:ascii="Arial Narrow" w:hAnsi="Arial Narrow"/>
          <w:sz w:val="22"/>
          <w:szCs w:val="22"/>
        </w:rPr>
        <w:t xml:space="preserve">pro účast v zadávacím řízení na </w:t>
      </w:r>
      <w:r w:rsidR="00790EC8" w:rsidRPr="00447561">
        <w:rPr>
          <w:rFonts w:ascii="Arial Narrow" w:hAnsi="Arial Narrow"/>
          <w:sz w:val="22"/>
          <w:szCs w:val="22"/>
        </w:rPr>
        <w:t>nadlimitní</w:t>
      </w:r>
      <w:r w:rsidRPr="00447561">
        <w:rPr>
          <w:rFonts w:ascii="Arial Narrow" w:hAnsi="Arial Narrow"/>
          <w:sz w:val="22"/>
          <w:szCs w:val="22"/>
        </w:rPr>
        <w:t xml:space="preserve"> veřejnou zakázku na </w:t>
      </w:r>
      <w:r w:rsidR="00F20C8E" w:rsidRPr="00447561">
        <w:rPr>
          <w:rFonts w:ascii="Arial Narrow" w:hAnsi="Arial Narrow"/>
          <w:sz w:val="22"/>
          <w:szCs w:val="22"/>
        </w:rPr>
        <w:t>služby</w:t>
      </w:r>
    </w:p>
    <w:p w:rsidR="000A75F9" w:rsidRPr="00447561" w:rsidRDefault="000A75F9" w:rsidP="000A75F9">
      <w:pPr>
        <w:jc w:val="center"/>
        <w:rPr>
          <w:rFonts w:ascii="Arial Narrow" w:hAnsi="Arial Narrow"/>
          <w:sz w:val="22"/>
          <w:szCs w:val="22"/>
        </w:rPr>
      </w:pPr>
      <w:r w:rsidRPr="00447561">
        <w:rPr>
          <w:rFonts w:ascii="Arial Narrow" w:hAnsi="Arial Narrow"/>
          <w:sz w:val="22"/>
          <w:szCs w:val="22"/>
        </w:rPr>
        <w:t xml:space="preserve"> zadávanou v</w:t>
      </w:r>
      <w:r w:rsidR="00790EC8" w:rsidRPr="00447561">
        <w:rPr>
          <w:rFonts w:ascii="Arial Narrow" w:hAnsi="Arial Narrow"/>
          <w:sz w:val="22"/>
          <w:szCs w:val="22"/>
        </w:rPr>
        <w:t xml:space="preserve"> otevřeném </w:t>
      </w:r>
      <w:r w:rsidRPr="00447561">
        <w:rPr>
          <w:rFonts w:ascii="Arial Narrow" w:hAnsi="Arial Narrow"/>
          <w:sz w:val="22"/>
          <w:szCs w:val="22"/>
        </w:rPr>
        <w:t>řízení s názvem:</w:t>
      </w:r>
    </w:p>
    <w:p w:rsidR="000A75F9" w:rsidRPr="00447561" w:rsidRDefault="000A75F9" w:rsidP="000A75F9">
      <w:pPr>
        <w:suppressAutoHyphens/>
        <w:jc w:val="both"/>
        <w:rPr>
          <w:rFonts w:ascii="Arial" w:hAnsi="Arial"/>
          <w:sz w:val="22"/>
          <w:szCs w:val="22"/>
        </w:rPr>
      </w:pPr>
    </w:p>
    <w:p w:rsidR="000A75F9" w:rsidRDefault="000A75F9" w:rsidP="000A75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rFonts w:ascii="Arial" w:hAnsi="Arial"/>
          <w:b/>
          <w:sz w:val="28"/>
        </w:rPr>
      </w:pPr>
    </w:p>
    <w:p w:rsidR="000A75F9" w:rsidRDefault="000A75F9" w:rsidP="000A75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rFonts w:ascii="Arial" w:hAnsi="Arial"/>
          <w:b/>
          <w:sz w:val="28"/>
          <w:szCs w:val="28"/>
        </w:rPr>
      </w:pPr>
      <w:r w:rsidRPr="002413FF">
        <w:rPr>
          <w:rFonts w:ascii="Arial" w:hAnsi="Arial"/>
          <w:b/>
          <w:sz w:val="28"/>
          <w:szCs w:val="28"/>
        </w:rPr>
        <w:t>„</w:t>
      </w:r>
      <w:r>
        <w:rPr>
          <w:rFonts w:ascii="Arial Narrow" w:hAnsi="Arial Narrow"/>
          <w:b/>
          <w:sz w:val="32"/>
          <w:szCs w:val="32"/>
        </w:rPr>
        <w:t>P</w:t>
      </w:r>
      <w:r w:rsidRPr="00642BFD">
        <w:rPr>
          <w:rFonts w:ascii="Arial Narrow" w:hAnsi="Arial Narrow"/>
          <w:b/>
          <w:sz w:val="32"/>
          <w:szCs w:val="32"/>
        </w:rPr>
        <w:t xml:space="preserve">ojištění majetku a odpovědnosti, pojištění motorových vozidel – </w:t>
      </w:r>
      <w:r w:rsidR="00411992">
        <w:rPr>
          <w:rFonts w:ascii="Arial Narrow" w:hAnsi="Arial Narrow"/>
          <w:b/>
          <w:sz w:val="32"/>
          <w:szCs w:val="32"/>
        </w:rPr>
        <w:t>roz</w:t>
      </w:r>
      <w:r w:rsidRPr="00642BFD">
        <w:rPr>
          <w:rFonts w:ascii="Arial Narrow" w:hAnsi="Arial Narrow"/>
          <w:b/>
          <w:sz w:val="32"/>
          <w:szCs w:val="32"/>
        </w:rPr>
        <w:t>děleno na části</w:t>
      </w:r>
      <w:r w:rsidRPr="002413FF">
        <w:rPr>
          <w:rFonts w:ascii="Arial" w:hAnsi="Arial"/>
          <w:b/>
          <w:sz w:val="28"/>
          <w:szCs w:val="28"/>
        </w:rPr>
        <w:t>“</w:t>
      </w:r>
      <w:r>
        <w:rPr>
          <w:rFonts w:ascii="Arial" w:hAnsi="Arial"/>
          <w:b/>
          <w:sz w:val="28"/>
          <w:szCs w:val="28"/>
        </w:rPr>
        <w:t xml:space="preserve"> </w:t>
      </w:r>
    </w:p>
    <w:p w:rsidR="000A75F9" w:rsidRPr="00112C71" w:rsidRDefault="000A75F9" w:rsidP="000A75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rFonts w:ascii="Arial Narrow" w:hAnsi="Arial Narrow"/>
          <w:b/>
          <w:color w:val="000000"/>
          <w:sz w:val="28"/>
          <w:szCs w:val="28"/>
        </w:rPr>
      </w:pPr>
      <w:r w:rsidRPr="00112C71">
        <w:rPr>
          <w:rFonts w:ascii="Arial Narrow" w:hAnsi="Arial Narrow"/>
          <w:b/>
          <w:sz w:val="28"/>
          <w:szCs w:val="28"/>
        </w:rPr>
        <w:t>Část 1 – Pojištění majetku a odpovědnosti</w:t>
      </w:r>
    </w:p>
    <w:p w:rsidR="000A75F9" w:rsidRPr="00BE15C4" w:rsidRDefault="000A75F9" w:rsidP="000A75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rFonts w:ascii="Arial" w:hAnsi="Arial"/>
          <w:b/>
          <w:sz w:val="28"/>
        </w:rPr>
      </w:pPr>
    </w:p>
    <w:p w:rsidR="000A75F9" w:rsidRDefault="000A75F9" w:rsidP="000A75F9">
      <w:pPr>
        <w:jc w:val="center"/>
        <w:rPr>
          <w:rFonts w:ascii="Arial" w:hAnsi="Arial"/>
          <w:b/>
          <w:sz w:val="28"/>
          <w:szCs w:val="28"/>
        </w:rPr>
      </w:pPr>
    </w:p>
    <w:p w:rsidR="000A75F9" w:rsidRPr="00112C71" w:rsidRDefault="000A75F9" w:rsidP="000A75F9">
      <w:pPr>
        <w:spacing w:line="360" w:lineRule="auto"/>
        <w:rPr>
          <w:rFonts w:ascii="Arial Narrow" w:hAnsi="Arial Narrow"/>
          <w:sz w:val="22"/>
          <w:szCs w:val="22"/>
        </w:rPr>
      </w:pPr>
      <w:r w:rsidRPr="00112C71">
        <w:rPr>
          <w:rFonts w:ascii="Arial Narrow" w:hAnsi="Arial Narrow"/>
          <w:sz w:val="22"/>
          <w:szCs w:val="22"/>
        </w:rPr>
        <w:t xml:space="preserve">Účastník zadávacího řízení: </w:t>
      </w:r>
      <w:r w:rsidRPr="00112C71">
        <w:rPr>
          <w:rFonts w:ascii="Arial Narrow" w:hAnsi="Arial Narrow"/>
          <w:sz w:val="22"/>
          <w:szCs w:val="22"/>
        </w:rPr>
        <w:tab/>
        <w:t>…………………………………………………………</w:t>
      </w:r>
      <w:proofErr w:type="gramStart"/>
      <w:r w:rsidRPr="00112C71">
        <w:rPr>
          <w:rFonts w:ascii="Arial Narrow" w:hAnsi="Arial Narrow"/>
          <w:sz w:val="22"/>
          <w:szCs w:val="22"/>
        </w:rPr>
        <w:t>…….</w:t>
      </w:r>
      <w:proofErr w:type="gramEnd"/>
      <w:r w:rsidRPr="00112C71">
        <w:rPr>
          <w:rFonts w:ascii="Arial Narrow" w:hAnsi="Arial Narrow"/>
          <w:sz w:val="22"/>
          <w:szCs w:val="22"/>
        </w:rPr>
        <w:t>.</w:t>
      </w:r>
    </w:p>
    <w:p w:rsidR="000A75F9" w:rsidRPr="00112C71" w:rsidRDefault="000A75F9" w:rsidP="000A75F9">
      <w:pPr>
        <w:spacing w:line="360" w:lineRule="auto"/>
        <w:rPr>
          <w:rFonts w:ascii="Arial Narrow" w:hAnsi="Arial Narrow"/>
          <w:sz w:val="22"/>
          <w:szCs w:val="22"/>
        </w:rPr>
      </w:pPr>
      <w:r w:rsidRPr="00112C71">
        <w:rPr>
          <w:rFonts w:ascii="Arial Narrow" w:hAnsi="Arial Narrow"/>
          <w:sz w:val="22"/>
          <w:szCs w:val="22"/>
        </w:rPr>
        <w:t>Sídlo:</w:t>
      </w:r>
      <w:r w:rsidRPr="00112C71">
        <w:rPr>
          <w:rFonts w:ascii="Arial Narrow" w:hAnsi="Arial Narrow"/>
          <w:sz w:val="22"/>
          <w:szCs w:val="22"/>
        </w:rPr>
        <w:tab/>
        <w:t xml:space="preserve">    </w:t>
      </w:r>
      <w:r w:rsidRPr="00112C71">
        <w:rPr>
          <w:rFonts w:ascii="Arial Narrow" w:hAnsi="Arial Narrow"/>
          <w:sz w:val="22"/>
          <w:szCs w:val="22"/>
        </w:rPr>
        <w:tab/>
      </w:r>
      <w:r w:rsidRPr="00112C71">
        <w:rPr>
          <w:rFonts w:ascii="Arial Narrow" w:hAnsi="Arial Narrow"/>
          <w:sz w:val="22"/>
          <w:szCs w:val="22"/>
        </w:rPr>
        <w:tab/>
      </w:r>
      <w:r w:rsidRPr="00112C71">
        <w:rPr>
          <w:rFonts w:ascii="Arial Narrow" w:hAnsi="Arial Narrow"/>
          <w:sz w:val="22"/>
          <w:szCs w:val="22"/>
        </w:rPr>
        <w:tab/>
        <w:t>…………………………………………………………</w:t>
      </w:r>
      <w:proofErr w:type="gramStart"/>
      <w:r w:rsidRPr="00112C71">
        <w:rPr>
          <w:rFonts w:ascii="Arial Narrow" w:hAnsi="Arial Narrow"/>
          <w:sz w:val="22"/>
          <w:szCs w:val="22"/>
        </w:rPr>
        <w:t>…….</w:t>
      </w:r>
      <w:proofErr w:type="gramEnd"/>
      <w:r w:rsidRPr="00112C71">
        <w:rPr>
          <w:rFonts w:ascii="Arial Narrow" w:hAnsi="Arial Narrow"/>
          <w:sz w:val="22"/>
          <w:szCs w:val="22"/>
        </w:rPr>
        <w:t>.</w:t>
      </w:r>
    </w:p>
    <w:p w:rsidR="000A75F9" w:rsidRPr="00112C71" w:rsidRDefault="000A75F9" w:rsidP="000A75F9">
      <w:pPr>
        <w:spacing w:line="360" w:lineRule="auto"/>
        <w:rPr>
          <w:rFonts w:ascii="Arial Narrow" w:hAnsi="Arial Narrow"/>
          <w:sz w:val="22"/>
          <w:szCs w:val="22"/>
        </w:rPr>
      </w:pPr>
      <w:r w:rsidRPr="00112C71">
        <w:rPr>
          <w:rFonts w:ascii="Arial Narrow" w:hAnsi="Arial Narrow"/>
          <w:sz w:val="22"/>
          <w:szCs w:val="22"/>
        </w:rPr>
        <w:t>IČO:</w:t>
      </w:r>
      <w:r w:rsidRPr="00112C71">
        <w:rPr>
          <w:rFonts w:ascii="Arial Narrow" w:hAnsi="Arial Narrow"/>
          <w:sz w:val="22"/>
          <w:szCs w:val="22"/>
        </w:rPr>
        <w:tab/>
        <w:t xml:space="preserve">    </w:t>
      </w:r>
      <w:r w:rsidRPr="00112C71">
        <w:rPr>
          <w:rFonts w:ascii="Arial Narrow" w:hAnsi="Arial Narrow"/>
          <w:sz w:val="22"/>
          <w:szCs w:val="22"/>
        </w:rPr>
        <w:tab/>
      </w:r>
      <w:r w:rsidRPr="00112C71">
        <w:rPr>
          <w:rFonts w:ascii="Arial Narrow" w:hAnsi="Arial Narrow"/>
          <w:sz w:val="22"/>
          <w:szCs w:val="22"/>
        </w:rPr>
        <w:tab/>
      </w:r>
      <w:r w:rsidRPr="00112C71">
        <w:rPr>
          <w:rFonts w:ascii="Arial Narrow" w:hAnsi="Arial Narrow"/>
          <w:sz w:val="22"/>
          <w:szCs w:val="22"/>
        </w:rPr>
        <w:tab/>
        <w:t>…………………………………………………………</w:t>
      </w:r>
      <w:proofErr w:type="gramStart"/>
      <w:r w:rsidRPr="00112C71">
        <w:rPr>
          <w:rFonts w:ascii="Arial Narrow" w:hAnsi="Arial Narrow"/>
          <w:sz w:val="22"/>
          <w:szCs w:val="22"/>
        </w:rPr>
        <w:t>…….</w:t>
      </w:r>
      <w:proofErr w:type="gramEnd"/>
      <w:r w:rsidRPr="00112C71">
        <w:rPr>
          <w:rFonts w:ascii="Arial Narrow" w:hAnsi="Arial Narrow"/>
          <w:sz w:val="22"/>
          <w:szCs w:val="22"/>
        </w:rPr>
        <w:t>.</w:t>
      </w:r>
    </w:p>
    <w:p w:rsidR="000A75F9" w:rsidRPr="00112C71" w:rsidRDefault="000A75F9" w:rsidP="000A75F9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112C71">
        <w:rPr>
          <w:rFonts w:ascii="Arial Narrow" w:hAnsi="Arial Narrow"/>
          <w:sz w:val="22"/>
          <w:szCs w:val="22"/>
        </w:rPr>
        <w:t>zapsaný v obchodním rejstříku u……………</w:t>
      </w:r>
      <w:proofErr w:type="gramStart"/>
      <w:r w:rsidRPr="00112C71">
        <w:rPr>
          <w:rFonts w:ascii="Arial Narrow" w:hAnsi="Arial Narrow"/>
          <w:sz w:val="22"/>
          <w:szCs w:val="22"/>
        </w:rPr>
        <w:t>…….</w:t>
      </w:r>
      <w:proofErr w:type="gramEnd"/>
      <w:r w:rsidRPr="00112C71">
        <w:rPr>
          <w:rFonts w:ascii="Arial Narrow" w:hAnsi="Arial Narrow"/>
          <w:sz w:val="22"/>
          <w:szCs w:val="22"/>
        </w:rPr>
        <w:t xml:space="preserve">./nezapsaný v obchodním rejstříku* (dále jen „účastník“), předkládající nabídku zpracovanou dle zadávacích podmínek k výše uvedené veřejné zakázce </w:t>
      </w:r>
    </w:p>
    <w:p w:rsidR="000A75F9" w:rsidRPr="00112C71" w:rsidRDefault="000A75F9" w:rsidP="000A75F9">
      <w:pPr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  <w:r w:rsidRPr="00112C71">
        <w:rPr>
          <w:rFonts w:ascii="Arial Narrow" w:hAnsi="Arial Narrow"/>
          <w:b/>
          <w:sz w:val="22"/>
          <w:szCs w:val="22"/>
        </w:rPr>
        <w:t>čestně a pravdivě prohlašuje, že</w:t>
      </w:r>
    </w:p>
    <w:p w:rsidR="000A75F9" w:rsidRPr="00112C71" w:rsidRDefault="000A75F9" w:rsidP="000A75F9">
      <w:pPr>
        <w:jc w:val="both"/>
        <w:rPr>
          <w:rFonts w:ascii="Arial Narrow" w:hAnsi="Arial Narrow"/>
          <w:sz w:val="22"/>
          <w:szCs w:val="22"/>
        </w:rPr>
      </w:pPr>
      <w:r w:rsidRPr="00112C71">
        <w:rPr>
          <w:rFonts w:ascii="Arial Narrow" w:hAnsi="Arial Narrow"/>
          <w:sz w:val="22"/>
          <w:szCs w:val="22"/>
        </w:rPr>
        <w:t>splňuje technickou kvalifikaci stanovenou zadavatelem.</w:t>
      </w:r>
    </w:p>
    <w:p w:rsidR="000A75F9" w:rsidRDefault="000A75F9" w:rsidP="000A75F9">
      <w:pPr>
        <w:jc w:val="both"/>
        <w:rPr>
          <w:rFonts w:ascii="Arial Narrow" w:hAnsi="Arial Narrow"/>
          <w:sz w:val="22"/>
          <w:szCs w:val="22"/>
        </w:rPr>
      </w:pPr>
      <w:r w:rsidRPr="00112C71">
        <w:rPr>
          <w:rFonts w:ascii="Arial Narrow" w:hAnsi="Arial Narrow"/>
          <w:sz w:val="22"/>
          <w:szCs w:val="22"/>
        </w:rPr>
        <w:t xml:space="preserve"> </w:t>
      </w:r>
      <w:bookmarkStart w:id="0" w:name="_Toc27906164"/>
      <w:bookmarkStart w:id="1" w:name="_Toc27906304"/>
      <w:bookmarkStart w:id="2" w:name="_Toc27921282"/>
      <w:bookmarkStart w:id="3" w:name="_Toc27923213"/>
      <w:bookmarkStart w:id="4" w:name="_Toc27926345"/>
    </w:p>
    <w:p w:rsidR="000A75F9" w:rsidRPr="00112C71" w:rsidRDefault="000A75F9" w:rsidP="000A75F9">
      <w:pPr>
        <w:jc w:val="both"/>
        <w:rPr>
          <w:rFonts w:ascii="Arial Narrow" w:hAnsi="Arial Narrow"/>
          <w:bCs/>
          <w:iCs/>
          <w:sz w:val="22"/>
          <w:szCs w:val="22"/>
        </w:rPr>
      </w:pPr>
      <w:r w:rsidRPr="00112C71">
        <w:rPr>
          <w:rFonts w:ascii="Arial Narrow" w:hAnsi="Arial Narrow"/>
          <w:bCs/>
          <w:iCs/>
          <w:sz w:val="22"/>
          <w:szCs w:val="22"/>
        </w:rPr>
        <w:t xml:space="preserve">Ze seznamu významných služeb dle předchozího odstavce musí vyplývat, že účastník poskytl alespoň </w:t>
      </w:r>
      <w:r w:rsidRPr="00112C71">
        <w:rPr>
          <w:rFonts w:ascii="Arial Narrow" w:hAnsi="Arial Narrow"/>
          <w:b/>
          <w:bCs/>
          <w:iCs/>
          <w:sz w:val="22"/>
          <w:szCs w:val="22"/>
        </w:rPr>
        <w:t>tři služby</w:t>
      </w:r>
      <w:r w:rsidRPr="00112C71">
        <w:rPr>
          <w:rFonts w:ascii="Arial Narrow" w:hAnsi="Arial Narrow"/>
          <w:bCs/>
          <w:iCs/>
          <w:sz w:val="22"/>
          <w:szCs w:val="22"/>
        </w:rPr>
        <w:t xml:space="preserve"> splňující následující minimální požadavky:</w:t>
      </w:r>
      <w:bookmarkEnd w:id="0"/>
      <w:bookmarkEnd w:id="1"/>
      <w:bookmarkEnd w:id="2"/>
      <w:bookmarkEnd w:id="3"/>
      <w:bookmarkEnd w:id="4"/>
    </w:p>
    <w:p w:rsidR="000A75F9" w:rsidRPr="00747172" w:rsidRDefault="000A75F9" w:rsidP="000A75F9">
      <w:pPr>
        <w:pStyle w:val="Odstavecseseznamem"/>
        <w:ind w:left="0"/>
        <w:jc w:val="both"/>
        <w:outlineLvl w:val="1"/>
        <w:rPr>
          <w:rFonts w:ascii="Arial Narrow" w:hAnsi="Arial Narrow" w:cs="Arial"/>
          <w:bCs/>
          <w:iCs/>
          <w:sz w:val="22"/>
          <w:szCs w:val="22"/>
          <w:highlight w:val="yellow"/>
        </w:rPr>
      </w:pPr>
      <w:bookmarkStart w:id="5" w:name="_Toc27906165"/>
      <w:bookmarkStart w:id="6" w:name="_Toc27906305"/>
      <w:bookmarkStart w:id="7" w:name="_Toc27921283"/>
      <w:bookmarkStart w:id="8" w:name="_Toc27923214"/>
      <w:bookmarkStart w:id="9" w:name="_Toc27926346"/>
      <w:r w:rsidRPr="00112C71">
        <w:rPr>
          <w:rFonts w:ascii="Arial Narrow" w:hAnsi="Arial Narrow" w:cs="Arial"/>
          <w:bCs/>
          <w:iCs/>
          <w:sz w:val="22"/>
          <w:szCs w:val="22"/>
        </w:rPr>
        <w:t xml:space="preserve">Předmětem bylo pojištění majetku a odpovědnosti za </w:t>
      </w:r>
      <w:r w:rsidRPr="00447561">
        <w:rPr>
          <w:rFonts w:ascii="Arial Narrow" w:hAnsi="Arial Narrow" w:cs="Arial"/>
          <w:bCs/>
          <w:iCs/>
          <w:sz w:val="22"/>
          <w:szCs w:val="22"/>
        </w:rPr>
        <w:t>újmu po dobu alespoň jednoho pojistného roku, přičemž:</w:t>
      </w:r>
      <w:bookmarkEnd w:id="5"/>
      <w:bookmarkEnd w:id="6"/>
      <w:bookmarkEnd w:id="7"/>
      <w:bookmarkEnd w:id="8"/>
      <w:bookmarkEnd w:id="9"/>
    </w:p>
    <w:p w:rsidR="00851BA1" w:rsidRPr="00125C89" w:rsidRDefault="00851BA1" w:rsidP="00A91D9F">
      <w:pPr>
        <w:pStyle w:val="Odstavecseseznamem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before="120" w:line="276" w:lineRule="auto"/>
        <w:ind w:left="425" w:hanging="425"/>
        <w:contextualSpacing w:val="0"/>
        <w:jc w:val="both"/>
        <w:rPr>
          <w:rFonts w:ascii="Arial Narrow" w:hAnsi="Arial Narrow"/>
        </w:rPr>
      </w:pPr>
      <w:r w:rsidRPr="00125C89">
        <w:rPr>
          <w:rFonts w:ascii="Arial Narrow" w:hAnsi="Arial Narrow"/>
          <w:spacing w:val="-2"/>
          <w:u w:val="single"/>
        </w:rPr>
        <w:t>alespoň</w:t>
      </w:r>
      <w:r w:rsidRPr="00125C89">
        <w:rPr>
          <w:rFonts w:ascii="Arial Narrow" w:hAnsi="Arial Narrow"/>
          <w:spacing w:val="-5"/>
          <w:u w:val="single"/>
        </w:rPr>
        <w:t xml:space="preserve"> </w:t>
      </w:r>
      <w:r w:rsidRPr="00125C89">
        <w:rPr>
          <w:rFonts w:ascii="Arial Narrow" w:hAnsi="Arial Narrow"/>
          <w:spacing w:val="-2"/>
          <w:u w:val="single"/>
        </w:rPr>
        <w:t>tři služby</w:t>
      </w:r>
      <w:r w:rsidRPr="00125C89">
        <w:rPr>
          <w:rFonts w:ascii="Arial Narrow" w:hAnsi="Arial Narrow"/>
          <w:spacing w:val="-3"/>
        </w:rPr>
        <w:t xml:space="preserve"> </w:t>
      </w:r>
      <w:r w:rsidRPr="00125C89">
        <w:rPr>
          <w:rFonts w:ascii="Arial Narrow" w:hAnsi="Arial Narrow"/>
          <w:spacing w:val="-2"/>
        </w:rPr>
        <w:t>s</w:t>
      </w:r>
      <w:r w:rsidRPr="00125C89">
        <w:rPr>
          <w:rFonts w:ascii="Arial Narrow" w:hAnsi="Arial Narrow"/>
          <w:spacing w:val="-8"/>
        </w:rPr>
        <w:t xml:space="preserve"> </w:t>
      </w:r>
      <w:r w:rsidRPr="00125C89">
        <w:rPr>
          <w:rFonts w:ascii="Arial Narrow" w:hAnsi="Arial Narrow"/>
          <w:spacing w:val="-2"/>
        </w:rPr>
        <w:t>hodnotou pojištěného</w:t>
      </w:r>
      <w:r w:rsidRPr="00125C89">
        <w:rPr>
          <w:rFonts w:ascii="Arial Narrow" w:hAnsi="Arial Narrow"/>
          <w:spacing w:val="-3"/>
        </w:rPr>
        <w:t xml:space="preserve"> </w:t>
      </w:r>
      <w:r w:rsidRPr="00125C89">
        <w:rPr>
          <w:rFonts w:ascii="Arial Narrow" w:hAnsi="Arial Narrow"/>
          <w:spacing w:val="-2"/>
        </w:rPr>
        <w:t>majetku</w:t>
      </w:r>
      <w:r w:rsidRPr="00125C89">
        <w:rPr>
          <w:rFonts w:ascii="Arial Narrow" w:hAnsi="Arial Narrow"/>
          <w:spacing w:val="-3"/>
        </w:rPr>
        <w:t xml:space="preserve"> </w:t>
      </w:r>
      <w:r w:rsidRPr="00125C89">
        <w:rPr>
          <w:rFonts w:ascii="Arial Narrow" w:hAnsi="Arial Narrow"/>
          <w:spacing w:val="-2"/>
        </w:rPr>
        <w:t>činila</w:t>
      </w:r>
      <w:r w:rsidRPr="00125C89">
        <w:rPr>
          <w:rFonts w:ascii="Arial Narrow" w:hAnsi="Arial Narrow"/>
          <w:spacing w:val="-3"/>
        </w:rPr>
        <w:t xml:space="preserve"> </w:t>
      </w:r>
      <w:r w:rsidRPr="00125C89">
        <w:rPr>
          <w:rFonts w:ascii="Arial Narrow" w:hAnsi="Arial Narrow"/>
          <w:spacing w:val="-2"/>
        </w:rPr>
        <w:t xml:space="preserve">alespoň 5 </w:t>
      </w:r>
      <w:proofErr w:type="spellStart"/>
      <w:r w:rsidRPr="00125C89">
        <w:rPr>
          <w:rFonts w:ascii="Arial Narrow" w:hAnsi="Arial Narrow"/>
          <w:spacing w:val="-2"/>
        </w:rPr>
        <w:t>mld</w:t>
      </w:r>
      <w:proofErr w:type="spellEnd"/>
      <w:r w:rsidRPr="00125C89">
        <w:rPr>
          <w:rFonts w:ascii="Arial Narrow" w:hAnsi="Arial Narrow"/>
          <w:spacing w:val="-2"/>
        </w:rPr>
        <w:t xml:space="preserve"> Kč</w:t>
      </w:r>
      <w:r w:rsidRPr="00125C89">
        <w:rPr>
          <w:rFonts w:ascii="Arial Narrow" w:hAnsi="Arial Narrow"/>
          <w:spacing w:val="-3"/>
        </w:rPr>
        <w:t xml:space="preserve"> </w:t>
      </w:r>
      <w:r w:rsidRPr="00125C89">
        <w:rPr>
          <w:rFonts w:ascii="Arial Narrow" w:hAnsi="Arial Narrow"/>
          <w:spacing w:val="-2"/>
        </w:rPr>
        <w:t>a současně z</w:t>
      </w:r>
      <w:r w:rsidRPr="00125C89">
        <w:rPr>
          <w:rFonts w:ascii="Arial Narrow" w:hAnsi="Arial Narrow"/>
          <w:spacing w:val="-5"/>
        </w:rPr>
        <w:t xml:space="preserve"> </w:t>
      </w:r>
      <w:r w:rsidRPr="00125C89">
        <w:rPr>
          <w:rFonts w:ascii="Arial Narrow" w:hAnsi="Arial Narrow"/>
          <w:spacing w:val="-2"/>
        </w:rPr>
        <w:t>toho</w:t>
      </w:r>
      <w:r w:rsidRPr="00125C89">
        <w:rPr>
          <w:rFonts w:ascii="Arial Narrow" w:hAnsi="Arial Narrow"/>
          <w:spacing w:val="-9"/>
        </w:rPr>
        <w:t xml:space="preserve"> </w:t>
      </w:r>
      <w:r w:rsidRPr="00125C89">
        <w:rPr>
          <w:rFonts w:ascii="Arial Narrow" w:hAnsi="Arial Narrow"/>
          <w:spacing w:val="-2"/>
        </w:rPr>
        <w:t xml:space="preserve">alespoň jedna služba byla poskytnuta veřejnému zadavateli obdobného typu (územní samosprávný celek nebo </w:t>
      </w:r>
      <w:r w:rsidRPr="00125C89">
        <w:rPr>
          <w:rFonts w:ascii="Arial Narrow" w:hAnsi="Arial Narrow"/>
        </w:rPr>
        <w:t>jeho příspěvková organizace);</w:t>
      </w:r>
    </w:p>
    <w:p w:rsidR="00851BA1" w:rsidRPr="00125C89" w:rsidRDefault="00851BA1" w:rsidP="00A91D9F">
      <w:pPr>
        <w:pStyle w:val="Odstavecseseznamem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before="120" w:line="276" w:lineRule="auto"/>
        <w:ind w:left="425" w:hanging="425"/>
        <w:contextualSpacing w:val="0"/>
        <w:jc w:val="both"/>
        <w:rPr>
          <w:rFonts w:ascii="Arial Narrow" w:hAnsi="Arial Narrow"/>
        </w:rPr>
      </w:pPr>
      <w:r w:rsidRPr="00125C89">
        <w:rPr>
          <w:rFonts w:ascii="Arial Narrow" w:hAnsi="Arial Narrow"/>
          <w:u w:val="single"/>
        </w:rPr>
        <w:t>dvě služby</w:t>
      </w:r>
      <w:r w:rsidRPr="00125C89">
        <w:rPr>
          <w:rFonts w:ascii="Arial Narrow" w:hAnsi="Arial Narrow"/>
        </w:rPr>
        <w:t xml:space="preserve"> obsahovaly pojištění odpovědnosti za újmu z provozní činnosti vč. výkonu městské policie a organizační složky sboru dobrovolných hasičů;</w:t>
      </w:r>
    </w:p>
    <w:p w:rsidR="00851BA1" w:rsidRPr="00125C89" w:rsidRDefault="00851BA1" w:rsidP="00A91D9F">
      <w:pPr>
        <w:pStyle w:val="Odstavecseseznamem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before="120" w:line="276" w:lineRule="auto"/>
        <w:ind w:left="425" w:hanging="425"/>
        <w:contextualSpacing w:val="0"/>
        <w:jc w:val="both"/>
        <w:rPr>
          <w:rFonts w:ascii="Arial Narrow" w:hAnsi="Arial Narrow"/>
        </w:rPr>
      </w:pPr>
      <w:r w:rsidRPr="00125C89">
        <w:rPr>
          <w:rFonts w:ascii="Arial Narrow" w:hAnsi="Arial Narrow"/>
        </w:rPr>
        <w:t>alespoň</w:t>
      </w:r>
      <w:r w:rsidRPr="00125C89">
        <w:rPr>
          <w:rFonts w:ascii="Arial Narrow" w:hAnsi="Arial Narrow"/>
          <w:spacing w:val="-4"/>
        </w:rPr>
        <w:t xml:space="preserve"> </w:t>
      </w:r>
      <w:r w:rsidRPr="00125C89">
        <w:rPr>
          <w:rFonts w:ascii="Arial Narrow" w:hAnsi="Arial Narrow"/>
          <w:u w:val="single"/>
        </w:rPr>
        <w:t>jedna</w:t>
      </w:r>
      <w:r w:rsidRPr="00125C89">
        <w:rPr>
          <w:rFonts w:ascii="Arial Narrow" w:hAnsi="Arial Narrow"/>
          <w:spacing w:val="-4"/>
          <w:u w:val="single"/>
        </w:rPr>
        <w:t xml:space="preserve"> </w:t>
      </w:r>
      <w:r w:rsidRPr="00125C89">
        <w:rPr>
          <w:rFonts w:ascii="Arial Narrow" w:hAnsi="Arial Narrow"/>
          <w:u w:val="single"/>
        </w:rPr>
        <w:t>služba</w:t>
      </w:r>
      <w:r w:rsidRPr="00125C89">
        <w:rPr>
          <w:rFonts w:ascii="Arial Narrow" w:hAnsi="Arial Narrow"/>
          <w:spacing w:val="-3"/>
        </w:rPr>
        <w:t xml:space="preserve"> </w:t>
      </w:r>
      <w:r w:rsidRPr="00125C89">
        <w:rPr>
          <w:rFonts w:ascii="Arial Narrow" w:hAnsi="Arial Narrow"/>
        </w:rPr>
        <w:t>obsahovala</w:t>
      </w:r>
      <w:r w:rsidRPr="00125C89">
        <w:rPr>
          <w:rFonts w:ascii="Arial Narrow" w:hAnsi="Arial Narrow"/>
          <w:spacing w:val="-4"/>
        </w:rPr>
        <w:t xml:space="preserve"> </w:t>
      </w:r>
      <w:r w:rsidRPr="00125C89">
        <w:rPr>
          <w:rFonts w:ascii="Arial Narrow" w:hAnsi="Arial Narrow"/>
        </w:rPr>
        <w:t>pojištění</w:t>
      </w:r>
      <w:r w:rsidRPr="00125C89">
        <w:rPr>
          <w:rFonts w:ascii="Arial Narrow" w:hAnsi="Arial Narrow"/>
          <w:spacing w:val="-3"/>
        </w:rPr>
        <w:t xml:space="preserve"> </w:t>
      </w:r>
      <w:r w:rsidRPr="00125C89">
        <w:rPr>
          <w:rFonts w:ascii="Arial Narrow" w:hAnsi="Arial Narrow"/>
        </w:rPr>
        <w:t>lesů</w:t>
      </w:r>
      <w:r w:rsidRPr="00125C89">
        <w:rPr>
          <w:rFonts w:ascii="Arial Narrow" w:hAnsi="Arial Narrow"/>
          <w:spacing w:val="-4"/>
        </w:rPr>
        <w:t xml:space="preserve"> </w:t>
      </w:r>
      <w:r w:rsidRPr="00125C89">
        <w:rPr>
          <w:rFonts w:ascii="Arial Narrow" w:hAnsi="Arial Narrow"/>
        </w:rPr>
        <w:t>o min.</w:t>
      </w:r>
      <w:r w:rsidRPr="00125C89">
        <w:rPr>
          <w:rFonts w:ascii="Arial Narrow" w:hAnsi="Arial Narrow"/>
          <w:spacing w:val="-6"/>
        </w:rPr>
        <w:t xml:space="preserve"> </w:t>
      </w:r>
      <w:r w:rsidRPr="00125C89">
        <w:rPr>
          <w:rFonts w:ascii="Arial Narrow" w:hAnsi="Arial Narrow"/>
        </w:rPr>
        <w:t>výměře</w:t>
      </w:r>
      <w:r w:rsidRPr="00125C89">
        <w:rPr>
          <w:rFonts w:ascii="Arial Narrow" w:hAnsi="Arial Narrow"/>
          <w:spacing w:val="-3"/>
        </w:rPr>
        <w:t xml:space="preserve"> </w:t>
      </w:r>
      <w:r w:rsidRPr="00125C89">
        <w:rPr>
          <w:rFonts w:ascii="Arial Narrow" w:hAnsi="Arial Narrow"/>
        </w:rPr>
        <w:t>1.000</w:t>
      </w:r>
      <w:r w:rsidRPr="00125C89">
        <w:rPr>
          <w:rFonts w:ascii="Arial Narrow" w:hAnsi="Arial Narrow"/>
          <w:spacing w:val="-4"/>
        </w:rPr>
        <w:t xml:space="preserve"> </w:t>
      </w:r>
      <w:r w:rsidRPr="00125C89">
        <w:rPr>
          <w:rFonts w:ascii="Arial Narrow" w:hAnsi="Arial Narrow"/>
          <w:spacing w:val="-5"/>
        </w:rPr>
        <w:t>ha.</w:t>
      </w:r>
    </w:p>
    <w:p w:rsidR="000A75F9" w:rsidRPr="00112C71" w:rsidRDefault="000A75F9" w:rsidP="000A75F9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"/>
        <w:gridCol w:w="1529"/>
        <w:gridCol w:w="1671"/>
        <w:gridCol w:w="1742"/>
        <w:gridCol w:w="1520"/>
        <w:gridCol w:w="1507"/>
      </w:tblGrid>
      <w:tr w:rsidR="000A75F9" w:rsidRPr="00112C71" w:rsidTr="00191B2E">
        <w:tc>
          <w:tcPr>
            <w:tcW w:w="1101" w:type="dxa"/>
            <w:shd w:val="clear" w:color="auto" w:fill="B8CCE4"/>
          </w:tcPr>
          <w:p w:rsidR="000A75F9" w:rsidRPr="00112C71" w:rsidRDefault="000A75F9" w:rsidP="00191B2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12C71">
              <w:rPr>
                <w:rFonts w:ascii="Arial Narrow" w:hAnsi="Arial Narrow"/>
                <w:sz w:val="20"/>
                <w:szCs w:val="20"/>
              </w:rPr>
              <w:t>Pořadové číslo služby</w:t>
            </w:r>
          </w:p>
        </w:tc>
        <w:tc>
          <w:tcPr>
            <w:tcW w:w="1559" w:type="dxa"/>
            <w:shd w:val="clear" w:color="auto" w:fill="B8CCE4"/>
          </w:tcPr>
          <w:p w:rsidR="000A75F9" w:rsidRPr="00112C71" w:rsidRDefault="000A75F9" w:rsidP="00191B2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12C71">
              <w:rPr>
                <w:rFonts w:ascii="Arial Narrow" w:hAnsi="Arial Narrow"/>
                <w:sz w:val="20"/>
                <w:szCs w:val="20"/>
              </w:rPr>
              <w:t>Popis předmětu služby</w:t>
            </w:r>
          </w:p>
        </w:tc>
        <w:tc>
          <w:tcPr>
            <w:tcW w:w="1701" w:type="dxa"/>
            <w:shd w:val="clear" w:color="auto" w:fill="B8CCE4"/>
          </w:tcPr>
          <w:p w:rsidR="000A75F9" w:rsidRPr="00112C71" w:rsidRDefault="000A75F9" w:rsidP="00191B2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12C71">
              <w:rPr>
                <w:rFonts w:ascii="Arial Narrow" w:hAnsi="Arial Narrow"/>
                <w:sz w:val="20"/>
                <w:szCs w:val="20"/>
              </w:rPr>
              <w:t>Hodnota pojištěného majetku v tis. Kč</w:t>
            </w:r>
          </w:p>
        </w:tc>
        <w:tc>
          <w:tcPr>
            <w:tcW w:w="1779" w:type="dxa"/>
            <w:shd w:val="clear" w:color="auto" w:fill="B8CCE4"/>
          </w:tcPr>
          <w:p w:rsidR="000A75F9" w:rsidRPr="00112C71" w:rsidRDefault="000A75F9" w:rsidP="00191B2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12C71">
              <w:rPr>
                <w:rFonts w:ascii="Arial Narrow" w:hAnsi="Arial Narrow"/>
                <w:sz w:val="20"/>
                <w:szCs w:val="20"/>
              </w:rPr>
              <w:t>Doba poskytnutí služby (od – do/trvá)</w:t>
            </w:r>
          </w:p>
        </w:tc>
        <w:tc>
          <w:tcPr>
            <w:tcW w:w="1536" w:type="dxa"/>
            <w:shd w:val="clear" w:color="auto" w:fill="B8CCE4"/>
          </w:tcPr>
          <w:p w:rsidR="000A75F9" w:rsidRPr="00112C71" w:rsidRDefault="000A75F9" w:rsidP="00191B2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12C71">
              <w:rPr>
                <w:rFonts w:ascii="Arial Narrow" w:hAnsi="Arial Narrow"/>
                <w:sz w:val="20"/>
                <w:szCs w:val="20"/>
              </w:rPr>
              <w:t xml:space="preserve">Identifikační údaje pojistníka </w:t>
            </w:r>
          </w:p>
          <w:p w:rsidR="000A75F9" w:rsidRPr="00112C71" w:rsidRDefault="000A75F9" w:rsidP="00191B2E">
            <w:pPr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112C71">
              <w:rPr>
                <w:rFonts w:ascii="Arial Narrow" w:hAnsi="Arial Narrow"/>
                <w:i/>
                <w:sz w:val="20"/>
                <w:szCs w:val="20"/>
              </w:rPr>
              <w:t>(obchodní název/jméno, sídlo/IČO)</w:t>
            </w:r>
          </w:p>
        </w:tc>
        <w:tc>
          <w:tcPr>
            <w:tcW w:w="1536" w:type="dxa"/>
            <w:shd w:val="clear" w:color="auto" w:fill="B8CCE4"/>
          </w:tcPr>
          <w:p w:rsidR="000A75F9" w:rsidRPr="00112C71" w:rsidRDefault="000A75F9" w:rsidP="00191B2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12C71">
              <w:rPr>
                <w:rFonts w:ascii="Arial Narrow" w:hAnsi="Arial Narrow"/>
                <w:sz w:val="20"/>
                <w:szCs w:val="20"/>
              </w:rPr>
              <w:t>Kontaktní osoba pojistníka (</w:t>
            </w:r>
            <w:r w:rsidRPr="00112C71">
              <w:rPr>
                <w:rFonts w:ascii="Arial Narrow" w:hAnsi="Arial Narrow"/>
                <w:i/>
                <w:sz w:val="20"/>
                <w:szCs w:val="20"/>
              </w:rPr>
              <w:t>vč. tele. A e-mailové adresy)</w:t>
            </w:r>
          </w:p>
        </w:tc>
      </w:tr>
      <w:tr w:rsidR="000A75F9" w:rsidRPr="00112C71" w:rsidTr="00191B2E">
        <w:tc>
          <w:tcPr>
            <w:tcW w:w="1101" w:type="dxa"/>
          </w:tcPr>
          <w:p w:rsidR="000A75F9" w:rsidRPr="00112C71" w:rsidRDefault="000A75F9" w:rsidP="00191B2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</w:tcPr>
          <w:p w:rsidR="000A75F9" w:rsidRPr="00112C71" w:rsidRDefault="000A75F9" w:rsidP="00191B2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:rsidR="000A75F9" w:rsidRPr="00112C71" w:rsidRDefault="000A75F9" w:rsidP="00191B2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79" w:type="dxa"/>
          </w:tcPr>
          <w:p w:rsidR="000A75F9" w:rsidRPr="00112C71" w:rsidRDefault="000A75F9" w:rsidP="00191B2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36" w:type="dxa"/>
          </w:tcPr>
          <w:p w:rsidR="000A75F9" w:rsidRPr="00112C71" w:rsidRDefault="000A75F9" w:rsidP="00191B2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36" w:type="dxa"/>
          </w:tcPr>
          <w:p w:rsidR="000A75F9" w:rsidRPr="00112C71" w:rsidRDefault="000A75F9" w:rsidP="00191B2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A75F9" w:rsidRPr="00112C71" w:rsidTr="00191B2E">
        <w:tc>
          <w:tcPr>
            <w:tcW w:w="1101" w:type="dxa"/>
          </w:tcPr>
          <w:p w:rsidR="000A75F9" w:rsidRPr="00112C71" w:rsidRDefault="000A75F9" w:rsidP="00191B2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</w:tcPr>
          <w:p w:rsidR="000A75F9" w:rsidRPr="00112C71" w:rsidRDefault="000A75F9" w:rsidP="00191B2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:rsidR="000A75F9" w:rsidRPr="00112C71" w:rsidRDefault="000A75F9" w:rsidP="00191B2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79" w:type="dxa"/>
          </w:tcPr>
          <w:p w:rsidR="000A75F9" w:rsidRPr="00112C71" w:rsidRDefault="000A75F9" w:rsidP="00191B2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36" w:type="dxa"/>
          </w:tcPr>
          <w:p w:rsidR="000A75F9" w:rsidRPr="00112C71" w:rsidRDefault="000A75F9" w:rsidP="00191B2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36" w:type="dxa"/>
          </w:tcPr>
          <w:p w:rsidR="000A75F9" w:rsidRPr="00112C71" w:rsidRDefault="000A75F9" w:rsidP="00191B2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A75F9" w:rsidRPr="00112C71" w:rsidTr="00191B2E">
        <w:tc>
          <w:tcPr>
            <w:tcW w:w="1101" w:type="dxa"/>
          </w:tcPr>
          <w:p w:rsidR="000A75F9" w:rsidRPr="00112C71" w:rsidRDefault="000A75F9" w:rsidP="00191B2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</w:tcPr>
          <w:p w:rsidR="000A75F9" w:rsidRPr="00112C71" w:rsidRDefault="000A75F9" w:rsidP="00191B2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:rsidR="000A75F9" w:rsidRPr="00112C71" w:rsidRDefault="000A75F9" w:rsidP="00191B2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79" w:type="dxa"/>
          </w:tcPr>
          <w:p w:rsidR="000A75F9" w:rsidRPr="00112C71" w:rsidRDefault="000A75F9" w:rsidP="00191B2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36" w:type="dxa"/>
          </w:tcPr>
          <w:p w:rsidR="000A75F9" w:rsidRPr="00112C71" w:rsidRDefault="000A75F9" w:rsidP="00191B2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36" w:type="dxa"/>
          </w:tcPr>
          <w:p w:rsidR="000A75F9" w:rsidRPr="00112C71" w:rsidRDefault="000A75F9" w:rsidP="00191B2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0A75F9" w:rsidRPr="00112C71" w:rsidRDefault="000A75F9" w:rsidP="000A75F9">
      <w:pPr>
        <w:jc w:val="both"/>
        <w:rPr>
          <w:rFonts w:ascii="Arial Narrow" w:hAnsi="Arial Narrow"/>
          <w:sz w:val="22"/>
          <w:szCs w:val="22"/>
        </w:rPr>
      </w:pPr>
    </w:p>
    <w:p w:rsidR="000A75F9" w:rsidRPr="00112C71" w:rsidRDefault="000A75F9" w:rsidP="000A75F9">
      <w:pPr>
        <w:jc w:val="both"/>
        <w:rPr>
          <w:rFonts w:ascii="Arial Narrow" w:hAnsi="Arial Narrow"/>
          <w:sz w:val="22"/>
          <w:szCs w:val="22"/>
        </w:rPr>
      </w:pPr>
      <w:r w:rsidRPr="00112C71">
        <w:rPr>
          <w:rFonts w:ascii="Arial Narrow" w:hAnsi="Arial Narrow"/>
          <w:sz w:val="22"/>
          <w:szCs w:val="22"/>
        </w:rPr>
        <w:t>Pro vyloučení pochybností účastník výslovně uvádí, že výše uvedené služby byly poskytovány řádně a včas</w:t>
      </w:r>
      <w:r w:rsidR="00747172">
        <w:rPr>
          <w:rFonts w:ascii="Arial Narrow" w:hAnsi="Arial Narrow"/>
          <w:sz w:val="22"/>
          <w:szCs w:val="22"/>
        </w:rPr>
        <w:t>.</w:t>
      </w:r>
    </w:p>
    <w:p w:rsidR="000A75F9" w:rsidRPr="00112C71" w:rsidRDefault="000A75F9" w:rsidP="000A75F9">
      <w:pPr>
        <w:jc w:val="both"/>
        <w:rPr>
          <w:rFonts w:ascii="Arial Narrow" w:hAnsi="Arial Narrow"/>
          <w:sz w:val="22"/>
          <w:szCs w:val="22"/>
        </w:rPr>
      </w:pPr>
    </w:p>
    <w:p w:rsidR="000A75F9" w:rsidRPr="00112C71" w:rsidRDefault="000A75F9" w:rsidP="000A75F9">
      <w:pPr>
        <w:jc w:val="both"/>
        <w:rPr>
          <w:rFonts w:ascii="Arial Narrow" w:hAnsi="Arial Narrow"/>
          <w:sz w:val="22"/>
          <w:szCs w:val="22"/>
        </w:rPr>
      </w:pPr>
    </w:p>
    <w:p w:rsidR="000A75F9" w:rsidRPr="00112C71" w:rsidRDefault="000A75F9" w:rsidP="000A75F9">
      <w:pPr>
        <w:jc w:val="both"/>
        <w:rPr>
          <w:rFonts w:ascii="Arial Narrow" w:hAnsi="Arial Narrow"/>
          <w:sz w:val="22"/>
          <w:szCs w:val="22"/>
        </w:rPr>
      </w:pPr>
      <w:r w:rsidRPr="00112C71">
        <w:rPr>
          <w:rFonts w:ascii="Arial Narrow" w:hAnsi="Arial Narrow"/>
          <w:sz w:val="22"/>
          <w:szCs w:val="22"/>
        </w:rPr>
        <w:t>V………………… dne………………</w:t>
      </w:r>
      <w:r>
        <w:rPr>
          <w:rFonts w:ascii="Arial Narrow" w:hAnsi="Arial Narrow"/>
          <w:sz w:val="22"/>
          <w:szCs w:val="22"/>
        </w:rPr>
        <w:t>202</w:t>
      </w:r>
      <w:r w:rsidR="00A05DCE">
        <w:rPr>
          <w:rFonts w:ascii="Arial Narrow" w:hAnsi="Arial Narrow"/>
          <w:sz w:val="22"/>
          <w:szCs w:val="22"/>
        </w:rPr>
        <w:t>6</w:t>
      </w:r>
      <w:r w:rsidRPr="00112C71">
        <w:rPr>
          <w:rFonts w:ascii="Arial Narrow" w:hAnsi="Arial Narrow"/>
          <w:sz w:val="22"/>
          <w:szCs w:val="22"/>
        </w:rPr>
        <w:t xml:space="preserve">  </w:t>
      </w:r>
    </w:p>
    <w:p w:rsidR="000A75F9" w:rsidRPr="00112C71" w:rsidRDefault="000A75F9" w:rsidP="000A75F9">
      <w:pPr>
        <w:jc w:val="right"/>
        <w:rPr>
          <w:rFonts w:ascii="Arial Narrow" w:hAnsi="Arial Narrow"/>
          <w:sz w:val="22"/>
          <w:szCs w:val="22"/>
        </w:rPr>
      </w:pPr>
      <w:r w:rsidRPr="00112C71">
        <w:rPr>
          <w:rFonts w:ascii="Arial Narrow" w:hAnsi="Arial Narrow"/>
          <w:sz w:val="22"/>
          <w:szCs w:val="22"/>
        </w:rPr>
        <w:t xml:space="preserve">        ____________________________</w:t>
      </w:r>
    </w:p>
    <w:p w:rsidR="000A75F9" w:rsidRPr="00112C71" w:rsidRDefault="000A75F9" w:rsidP="000A75F9">
      <w:pPr>
        <w:jc w:val="right"/>
        <w:rPr>
          <w:rFonts w:ascii="Arial Narrow" w:hAnsi="Arial Narrow"/>
          <w:sz w:val="22"/>
          <w:szCs w:val="22"/>
        </w:rPr>
      </w:pPr>
      <w:r w:rsidRPr="00112C71">
        <w:rPr>
          <w:rFonts w:ascii="Arial Narrow" w:hAnsi="Arial Narrow"/>
          <w:sz w:val="22"/>
          <w:szCs w:val="22"/>
        </w:rPr>
        <w:t xml:space="preserve">razítko a podpis oprávněné osoby </w:t>
      </w:r>
    </w:p>
    <w:p w:rsidR="000A75F9" w:rsidRDefault="000A75F9" w:rsidP="000A75F9">
      <w:pPr>
        <w:jc w:val="right"/>
        <w:rPr>
          <w:rFonts w:ascii="Arial Narrow" w:hAnsi="Arial Narrow"/>
          <w:sz w:val="22"/>
          <w:szCs w:val="22"/>
        </w:rPr>
      </w:pPr>
      <w:r w:rsidRPr="00112C71">
        <w:rPr>
          <w:rFonts w:ascii="Arial Narrow" w:hAnsi="Arial Narrow"/>
          <w:sz w:val="22"/>
          <w:szCs w:val="22"/>
        </w:rPr>
        <w:t>za účastníka zadávacího řízení</w:t>
      </w:r>
    </w:p>
    <w:p w:rsidR="000A3166" w:rsidRDefault="000A3166" w:rsidP="000A75F9">
      <w:pPr>
        <w:jc w:val="right"/>
        <w:rPr>
          <w:rFonts w:ascii="Arial Narrow" w:hAnsi="Arial Narrow"/>
          <w:sz w:val="22"/>
          <w:szCs w:val="22"/>
        </w:rPr>
      </w:pPr>
    </w:p>
    <w:p w:rsidR="000A3166" w:rsidRDefault="000A3166" w:rsidP="000A31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rFonts w:ascii="Arial" w:hAnsi="Arial"/>
          <w:b/>
          <w:sz w:val="28"/>
        </w:rPr>
      </w:pPr>
    </w:p>
    <w:p w:rsidR="000A3166" w:rsidRDefault="000A3166" w:rsidP="000A31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rFonts w:ascii="Arial" w:hAnsi="Arial"/>
          <w:b/>
          <w:sz w:val="28"/>
          <w:szCs w:val="28"/>
        </w:rPr>
      </w:pPr>
      <w:r w:rsidRPr="002413FF">
        <w:rPr>
          <w:rFonts w:ascii="Arial" w:hAnsi="Arial"/>
          <w:b/>
          <w:sz w:val="28"/>
          <w:szCs w:val="28"/>
        </w:rPr>
        <w:t>„</w:t>
      </w:r>
      <w:r>
        <w:rPr>
          <w:rFonts w:ascii="Arial Narrow" w:hAnsi="Arial Narrow"/>
          <w:b/>
          <w:sz w:val="32"/>
          <w:szCs w:val="32"/>
        </w:rPr>
        <w:t>P</w:t>
      </w:r>
      <w:r w:rsidRPr="00642BFD">
        <w:rPr>
          <w:rFonts w:ascii="Arial Narrow" w:hAnsi="Arial Narrow"/>
          <w:b/>
          <w:sz w:val="32"/>
          <w:szCs w:val="32"/>
        </w:rPr>
        <w:t xml:space="preserve">ojištění majetku a odpovědnosti, pojištění motorových vozidel – </w:t>
      </w:r>
      <w:r w:rsidR="00411992">
        <w:rPr>
          <w:rFonts w:ascii="Arial Narrow" w:hAnsi="Arial Narrow"/>
          <w:b/>
          <w:sz w:val="32"/>
          <w:szCs w:val="32"/>
        </w:rPr>
        <w:t>roz</w:t>
      </w:r>
      <w:bookmarkStart w:id="10" w:name="_GoBack"/>
      <w:bookmarkEnd w:id="10"/>
      <w:r w:rsidRPr="00642BFD">
        <w:rPr>
          <w:rFonts w:ascii="Arial Narrow" w:hAnsi="Arial Narrow"/>
          <w:b/>
          <w:sz w:val="32"/>
          <w:szCs w:val="32"/>
        </w:rPr>
        <w:t>děleno na části</w:t>
      </w:r>
      <w:r w:rsidRPr="002413FF">
        <w:rPr>
          <w:rFonts w:ascii="Arial" w:hAnsi="Arial"/>
          <w:b/>
          <w:sz w:val="28"/>
          <w:szCs w:val="28"/>
        </w:rPr>
        <w:t>“</w:t>
      </w:r>
      <w:r>
        <w:rPr>
          <w:rFonts w:ascii="Arial" w:hAnsi="Arial"/>
          <w:b/>
          <w:sz w:val="28"/>
          <w:szCs w:val="28"/>
        </w:rPr>
        <w:t xml:space="preserve"> </w:t>
      </w:r>
    </w:p>
    <w:p w:rsidR="000A3166" w:rsidRPr="000A3166" w:rsidRDefault="000A3166" w:rsidP="000A31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rFonts w:ascii="Arial Narrow" w:hAnsi="Arial Narrow"/>
          <w:b/>
          <w:sz w:val="32"/>
          <w:szCs w:val="32"/>
        </w:rPr>
      </w:pPr>
      <w:r w:rsidRPr="00112C71">
        <w:rPr>
          <w:rFonts w:ascii="Arial Narrow" w:hAnsi="Arial Narrow"/>
          <w:b/>
          <w:sz w:val="28"/>
          <w:szCs w:val="28"/>
        </w:rPr>
        <w:t xml:space="preserve">Část </w:t>
      </w:r>
      <w:r>
        <w:rPr>
          <w:rFonts w:ascii="Arial Narrow" w:hAnsi="Arial Narrow"/>
          <w:b/>
          <w:sz w:val="28"/>
          <w:szCs w:val="28"/>
        </w:rPr>
        <w:t>2</w:t>
      </w:r>
      <w:r w:rsidRPr="00112C71">
        <w:rPr>
          <w:rFonts w:ascii="Arial Narrow" w:hAnsi="Arial Narrow"/>
          <w:b/>
          <w:sz w:val="28"/>
          <w:szCs w:val="28"/>
        </w:rPr>
        <w:t xml:space="preserve"> </w:t>
      </w:r>
      <w:r w:rsidRPr="000A3166">
        <w:rPr>
          <w:rFonts w:ascii="Arial Narrow" w:hAnsi="Arial Narrow"/>
          <w:b/>
          <w:sz w:val="32"/>
          <w:szCs w:val="32"/>
        </w:rPr>
        <w:t>– Pojištění motorových vozidel</w:t>
      </w:r>
    </w:p>
    <w:p w:rsidR="000A3166" w:rsidRPr="00BE15C4" w:rsidRDefault="000A3166" w:rsidP="000A31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rFonts w:ascii="Arial" w:hAnsi="Arial"/>
          <w:b/>
          <w:sz w:val="28"/>
        </w:rPr>
      </w:pPr>
    </w:p>
    <w:p w:rsidR="000A3166" w:rsidRDefault="000A3166" w:rsidP="000A3166">
      <w:pPr>
        <w:jc w:val="center"/>
        <w:rPr>
          <w:rFonts w:ascii="Arial" w:hAnsi="Arial"/>
          <w:b/>
          <w:sz w:val="28"/>
          <w:szCs w:val="28"/>
        </w:rPr>
      </w:pPr>
    </w:p>
    <w:p w:rsidR="000A3166" w:rsidRPr="00112C71" w:rsidRDefault="000A3166" w:rsidP="000A3166">
      <w:pPr>
        <w:spacing w:line="360" w:lineRule="auto"/>
        <w:rPr>
          <w:rFonts w:ascii="Arial Narrow" w:hAnsi="Arial Narrow"/>
          <w:sz w:val="22"/>
          <w:szCs w:val="22"/>
        </w:rPr>
      </w:pPr>
      <w:r w:rsidRPr="00112C71">
        <w:rPr>
          <w:rFonts w:ascii="Arial Narrow" w:hAnsi="Arial Narrow"/>
          <w:sz w:val="22"/>
          <w:szCs w:val="22"/>
        </w:rPr>
        <w:t xml:space="preserve">Účastník zadávacího řízení: </w:t>
      </w:r>
      <w:r w:rsidRPr="00112C71">
        <w:rPr>
          <w:rFonts w:ascii="Arial Narrow" w:hAnsi="Arial Narrow"/>
          <w:sz w:val="22"/>
          <w:szCs w:val="22"/>
        </w:rPr>
        <w:tab/>
        <w:t>…………………………………………………………</w:t>
      </w:r>
      <w:proofErr w:type="gramStart"/>
      <w:r w:rsidRPr="00112C71">
        <w:rPr>
          <w:rFonts w:ascii="Arial Narrow" w:hAnsi="Arial Narrow"/>
          <w:sz w:val="22"/>
          <w:szCs w:val="22"/>
        </w:rPr>
        <w:t>…….</w:t>
      </w:r>
      <w:proofErr w:type="gramEnd"/>
      <w:r w:rsidRPr="00112C71">
        <w:rPr>
          <w:rFonts w:ascii="Arial Narrow" w:hAnsi="Arial Narrow"/>
          <w:sz w:val="22"/>
          <w:szCs w:val="22"/>
        </w:rPr>
        <w:t>.</w:t>
      </w:r>
    </w:p>
    <w:p w:rsidR="000A3166" w:rsidRPr="00112C71" w:rsidRDefault="000A3166" w:rsidP="000A3166">
      <w:pPr>
        <w:spacing w:line="360" w:lineRule="auto"/>
        <w:rPr>
          <w:rFonts w:ascii="Arial Narrow" w:hAnsi="Arial Narrow"/>
          <w:sz w:val="22"/>
          <w:szCs w:val="22"/>
        </w:rPr>
      </w:pPr>
      <w:r w:rsidRPr="00112C71">
        <w:rPr>
          <w:rFonts w:ascii="Arial Narrow" w:hAnsi="Arial Narrow"/>
          <w:sz w:val="22"/>
          <w:szCs w:val="22"/>
        </w:rPr>
        <w:t>Sídlo:</w:t>
      </w:r>
      <w:r w:rsidRPr="00112C71">
        <w:rPr>
          <w:rFonts w:ascii="Arial Narrow" w:hAnsi="Arial Narrow"/>
          <w:sz w:val="22"/>
          <w:szCs w:val="22"/>
        </w:rPr>
        <w:tab/>
        <w:t xml:space="preserve">    </w:t>
      </w:r>
      <w:r w:rsidRPr="00112C71">
        <w:rPr>
          <w:rFonts w:ascii="Arial Narrow" w:hAnsi="Arial Narrow"/>
          <w:sz w:val="22"/>
          <w:szCs w:val="22"/>
        </w:rPr>
        <w:tab/>
      </w:r>
      <w:r w:rsidRPr="00112C71">
        <w:rPr>
          <w:rFonts w:ascii="Arial Narrow" w:hAnsi="Arial Narrow"/>
          <w:sz w:val="22"/>
          <w:szCs w:val="22"/>
        </w:rPr>
        <w:tab/>
      </w:r>
      <w:r w:rsidRPr="00112C71">
        <w:rPr>
          <w:rFonts w:ascii="Arial Narrow" w:hAnsi="Arial Narrow"/>
          <w:sz w:val="22"/>
          <w:szCs w:val="22"/>
        </w:rPr>
        <w:tab/>
        <w:t>…………………………………………………………</w:t>
      </w:r>
      <w:proofErr w:type="gramStart"/>
      <w:r w:rsidRPr="00112C71">
        <w:rPr>
          <w:rFonts w:ascii="Arial Narrow" w:hAnsi="Arial Narrow"/>
          <w:sz w:val="22"/>
          <w:szCs w:val="22"/>
        </w:rPr>
        <w:t>…….</w:t>
      </w:r>
      <w:proofErr w:type="gramEnd"/>
      <w:r w:rsidRPr="00112C71">
        <w:rPr>
          <w:rFonts w:ascii="Arial Narrow" w:hAnsi="Arial Narrow"/>
          <w:sz w:val="22"/>
          <w:szCs w:val="22"/>
        </w:rPr>
        <w:t>.</w:t>
      </w:r>
    </w:p>
    <w:p w:rsidR="000A3166" w:rsidRPr="00112C71" w:rsidRDefault="000A3166" w:rsidP="000A3166">
      <w:pPr>
        <w:spacing w:line="360" w:lineRule="auto"/>
        <w:rPr>
          <w:rFonts w:ascii="Arial Narrow" w:hAnsi="Arial Narrow"/>
          <w:sz w:val="22"/>
          <w:szCs w:val="22"/>
        </w:rPr>
      </w:pPr>
      <w:r w:rsidRPr="00112C71">
        <w:rPr>
          <w:rFonts w:ascii="Arial Narrow" w:hAnsi="Arial Narrow"/>
          <w:sz w:val="22"/>
          <w:szCs w:val="22"/>
        </w:rPr>
        <w:t>IČO:</w:t>
      </w:r>
      <w:r w:rsidRPr="00112C71">
        <w:rPr>
          <w:rFonts w:ascii="Arial Narrow" w:hAnsi="Arial Narrow"/>
          <w:sz w:val="22"/>
          <w:szCs w:val="22"/>
        </w:rPr>
        <w:tab/>
        <w:t xml:space="preserve">    </w:t>
      </w:r>
      <w:r w:rsidRPr="00112C71">
        <w:rPr>
          <w:rFonts w:ascii="Arial Narrow" w:hAnsi="Arial Narrow"/>
          <w:sz w:val="22"/>
          <w:szCs w:val="22"/>
        </w:rPr>
        <w:tab/>
      </w:r>
      <w:r w:rsidRPr="00112C71">
        <w:rPr>
          <w:rFonts w:ascii="Arial Narrow" w:hAnsi="Arial Narrow"/>
          <w:sz w:val="22"/>
          <w:szCs w:val="22"/>
        </w:rPr>
        <w:tab/>
      </w:r>
      <w:r w:rsidRPr="00112C71">
        <w:rPr>
          <w:rFonts w:ascii="Arial Narrow" w:hAnsi="Arial Narrow"/>
          <w:sz w:val="22"/>
          <w:szCs w:val="22"/>
        </w:rPr>
        <w:tab/>
        <w:t>…………………………………………………………</w:t>
      </w:r>
      <w:proofErr w:type="gramStart"/>
      <w:r w:rsidRPr="00112C71">
        <w:rPr>
          <w:rFonts w:ascii="Arial Narrow" w:hAnsi="Arial Narrow"/>
          <w:sz w:val="22"/>
          <w:szCs w:val="22"/>
        </w:rPr>
        <w:t>…….</w:t>
      </w:r>
      <w:proofErr w:type="gramEnd"/>
      <w:r w:rsidRPr="00112C71">
        <w:rPr>
          <w:rFonts w:ascii="Arial Narrow" w:hAnsi="Arial Narrow"/>
          <w:sz w:val="22"/>
          <w:szCs w:val="22"/>
        </w:rPr>
        <w:t>.</w:t>
      </w:r>
    </w:p>
    <w:p w:rsidR="000A3166" w:rsidRPr="00112C71" w:rsidRDefault="000A3166" w:rsidP="000A3166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112C71">
        <w:rPr>
          <w:rFonts w:ascii="Arial Narrow" w:hAnsi="Arial Narrow"/>
          <w:sz w:val="22"/>
          <w:szCs w:val="22"/>
        </w:rPr>
        <w:t>zapsaný v obchodním rejstříku u……………</w:t>
      </w:r>
      <w:proofErr w:type="gramStart"/>
      <w:r w:rsidRPr="00112C71">
        <w:rPr>
          <w:rFonts w:ascii="Arial Narrow" w:hAnsi="Arial Narrow"/>
          <w:sz w:val="22"/>
          <w:szCs w:val="22"/>
        </w:rPr>
        <w:t>…….</w:t>
      </w:r>
      <w:proofErr w:type="gramEnd"/>
      <w:r w:rsidRPr="00112C71">
        <w:rPr>
          <w:rFonts w:ascii="Arial Narrow" w:hAnsi="Arial Narrow"/>
          <w:sz w:val="22"/>
          <w:szCs w:val="22"/>
        </w:rPr>
        <w:t xml:space="preserve">./nezapsaný v obchodním rejstříku* (dále jen „účastník“), předkládající nabídku zpracovanou dle zadávacích podmínek k výše uvedené veřejné zakázce </w:t>
      </w:r>
    </w:p>
    <w:p w:rsidR="000A3166" w:rsidRPr="00112C71" w:rsidRDefault="000A3166" w:rsidP="000A3166">
      <w:pPr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  <w:r w:rsidRPr="00112C71">
        <w:rPr>
          <w:rFonts w:ascii="Arial Narrow" w:hAnsi="Arial Narrow"/>
          <w:b/>
          <w:sz w:val="22"/>
          <w:szCs w:val="22"/>
        </w:rPr>
        <w:t>čestně a pravdivě prohlašuje, že</w:t>
      </w:r>
    </w:p>
    <w:p w:rsidR="000A3166" w:rsidRPr="00112C71" w:rsidRDefault="000A3166" w:rsidP="000A3166">
      <w:pPr>
        <w:jc w:val="both"/>
        <w:rPr>
          <w:rFonts w:ascii="Arial Narrow" w:hAnsi="Arial Narrow"/>
          <w:sz w:val="22"/>
          <w:szCs w:val="22"/>
        </w:rPr>
      </w:pPr>
      <w:r w:rsidRPr="00112C71">
        <w:rPr>
          <w:rFonts w:ascii="Arial Narrow" w:hAnsi="Arial Narrow"/>
          <w:sz w:val="22"/>
          <w:szCs w:val="22"/>
        </w:rPr>
        <w:t>splňuje technickou kvalifikaci stanovenou zadavatelem.</w:t>
      </w:r>
    </w:p>
    <w:p w:rsidR="000A3166" w:rsidRDefault="000A3166" w:rsidP="000A3166">
      <w:pPr>
        <w:jc w:val="both"/>
        <w:rPr>
          <w:rFonts w:ascii="Arial Narrow" w:hAnsi="Arial Narrow"/>
          <w:sz w:val="22"/>
          <w:szCs w:val="22"/>
        </w:rPr>
      </w:pPr>
      <w:r w:rsidRPr="00112C71">
        <w:rPr>
          <w:rFonts w:ascii="Arial Narrow" w:hAnsi="Arial Narrow"/>
          <w:sz w:val="22"/>
          <w:szCs w:val="22"/>
        </w:rPr>
        <w:t xml:space="preserve"> </w:t>
      </w:r>
    </w:p>
    <w:p w:rsidR="000A3166" w:rsidRPr="00112C71" w:rsidRDefault="000A3166" w:rsidP="000A3166">
      <w:pPr>
        <w:jc w:val="both"/>
        <w:rPr>
          <w:rFonts w:ascii="Arial Narrow" w:hAnsi="Arial Narrow"/>
          <w:bCs/>
          <w:iCs/>
          <w:sz w:val="22"/>
          <w:szCs w:val="22"/>
        </w:rPr>
      </w:pPr>
      <w:r w:rsidRPr="00112C71">
        <w:rPr>
          <w:rFonts w:ascii="Arial Narrow" w:hAnsi="Arial Narrow"/>
          <w:bCs/>
          <w:iCs/>
          <w:sz w:val="22"/>
          <w:szCs w:val="22"/>
        </w:rPr>
        <w:t xml:space="preserve">Ze seznamu významných služeb dle předchozího odstavce musí vyplývat, že účastník poskytl </w:t>
      </w:r>
      <w:r w:rsidRPr="000A3166">
        <w:rPr>
          <w:rFonts w:ascii="Arial Narrow" w:hAnsi="Arial Narrow"/>
          <w:bCs/>
          <w:iCs/>
          <w:sz w:val="22"/>
          <w:szCs w:val="22"/>
        </w:rPr>
        <w:t>významné služby</w:t>
      </w:r>
      <w:r w:rsidRPr="00112C71">
        <w:rPr>
          <w:rFonts w:ascii="Arial Narrow" w:hAnsi="Arial Narrow"/>
          <w:bCs/>
          <w:iCs/>
          <w:sz w:val="22"/>
          <w:szCs w:val="22"/>
        </w:rPr>
        <w:t xml:space="preserve"> splňující následující minimální požadavky:</w:t>
      </w:r>
    </w:p>
    <w:p w:rsidR="000A3166" w:rsidRDefault="000A3166" w:rsidP="00DE1C01">
      <w:pPr>
        <w:pStyle w:val="Odstavecseseznamem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before="120" w:line="276" w:lineRule="auto"/>
        <w:contextualSpacing w:val="0"/>
        <w:jc w:val="both"/>
        <w:rPr>
          <w:rFonts w:ascii="Arial Narrow" w:hAnsi="Arial Narrow"/>
        </w:rPr>
      </w:pPr>
      <w:r w:rsidRPr="00125C89">
        <w:rPr>
          <w:rFonts w:ascii="Arial Narrow" w:hAnsi="Arial Narrow"/>
          <w:spacing w:val="-2"/>
          <w:u w:val="single"/>
        </w:rPr>
        <w:t>alespoň</w:t>
      </w:r>
      <w:r w:rsidRPr="00125C89">
        <w:rPr>
          <w:rFonts w:ascii="Arial Narrow" w:hAnsi="Arial Narrow"/>
          <w:spacing w:val="-5"/>
          <w:u w:val="single"/>
        </w:rPr>
        <w:t xml:space="preserve"> </w:t>
      </w:r>
      <w:r>
        <w:rPr>
          <w:rFonts w:ascii="Arial Narrow" w:hAnsi="Arial Narrow"/>
          <w:spacing w:val="-2"/>
          <w:u w:val="single"/>
        </w:rPr>
        <w:t>dvě</w:t>
      </w:r>
      <w:r w:rsidRPr="00125C89">
        <w:rPr>
          <w:rFonts w:ascii="Arial Narrow" w:hAnsi="Arial Narrow"/>
          <w:spacing w:val="-2"/>
          <w:u w:val="single"/>
        </w:rPr>
        <w:t xml:space="preserve"> služby</w:t>
      </w:r>
      <w:r w:rsidRPr="00125C89"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  <w:spacing w:val="-2"/>
        </w:rPr>
        <w:t xml:space="preserve">spočívající v pojištění vozidel (pojištění odpovědnosti za škodu způsobenou provozem vozidla a / nebo havarijní pojištění vozidel), přičemž jedna služba obsahovala flotilové pojištění nejméně 10 vozidel. </w:t>
      </w:r>
    </w:p>
    <w:p w:rsidR="000A3166" w:rsidRPr="00112C71" w:rsidRDefault="000A3166" w:rsidP="000A3166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"/>
        <w:gridCol w:w="1529"/>
        <w:gridCol w:w="1671"/>
        <w:gridCol w:w="1742"/>
        <w:gridCol w:w="1520"/>
        <w:gridCol w:w="1507"/>
      </w:tblGrid>
      <w:tr w:rsidR="000A3166" w:rsidRPr="00112C71" w:rsidTr="00C3108F">
        <w:tc>
          <w:tcPr>
            <w:tcW w:w="1101" w:type="dxa"/>
            <w:shd w:val="clear" w:color="auto" w:fill="B8CCE4"/>
          </w:tcPr>
          <w:p w:rsidR="000A3166" w:rsidRPr="00112C71" w:rsidRDefault="000A3166" w:rsidP="00C3108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12C71">
              <w:rPr>
                <w:rFonts w:ascii="Arial Narrow" w:hAnsi="Arial Narrow"/>
                <w:sz w:val="20"/>
                <w:szCs w:val="20"/>
              </w:rPr>
              <w:t>Pořadové číslo služby</w:t>
            </w:r>
          </w:p>
        </w:tc>
        <w:tc>
          <w:tcPr>
            <w:tcW w:w="1559" w:type="dxa"/>
            <w:shd w:val="clear" w:color="auto" w:fill="B8CCE4"/>
          </w:tcPr>
          <w:p w:rsidR="000A3166" w:rsidRPr="00112C71" w:rsidRDefault="000A3166" w:rsidP="00C3108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12C71">
              <w:rPr>
                <w:rFonts w:ascii="Arial Narrow" w:hAnsi="Arial Narrow"/>
                <w:sz w:val="20"/>
                <w:szCs w:val="20"/>
              </w:rPr>
              <w:t>Popis předmětu služby</w:t>
            </w:r>
          </w:p>
        </w:tc>
        <w:tc>
          <w:tcPr>
            <w:tcW w:w="1701" w:type="dxa"/>
            <w:shd w:val="clear" w:color="auto" w:fill="B8CCE4"/>
          </w:tcPr>
          <w:p w:rsidR="000A3166" w:rsidRPr="00112C71" w:rsidRDefault="000A3166" w:rsidP="00C3108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12C71">
              <w:rPr>
                <w:rFonts w:ascii="Arial Narrow" w:hAnsi="Arial Narrow"/>
                <w:sz w:val="20"/>
                <w:szCs w:val="20"/>
              </w:rPr>
              <w:t>Hodnota pojištěného majetku v tis. Kč</w:t>
            </w:r>
          </w:p>
        </w:tc>
        <w:tc>
          <w:tcPr>
            <w:tcW w:w="1779" w:type="dxa"/>
            <w:shd w:val="clear" w:color="auto" w:fill="B8CCE4"/>
          </w:tcPr>
          <w:p w:rsidR="000A3166" w:rsidRPr="00112C71" w:rsidRDefault="000A3166" w:rsidP="00C3108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12C71">
              <w:rPr>
                <w:rFonts w:ascii="Arial Narrow" w:hAnsi="Arial Narrow"/>
                <w:sz w:val="20"/>
                <w:szCs w:val="20"/>
              </w:rPr>
              <w:t>Doba poskytnutí služby (od – do/trvá)</w:t>
            </w:r>
          </w:p>
        </w:tc>
        <w:tc>
          <w:tcPr>
            <w:tcW w:w="1536" w:type="dxa"/>
            <w:shd w:val="clear" w:color="auto" w:fill="B8CCE4"/>
          </w:tcPr>
          <w:p w:rsidR="000A3166" w:rsidRPr="00112C71" w:rsidRDefault="000A3166" w:rsidP="00C3108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12C71">
              <w:rPr>
                <w:rFonts w:ascii="Arial Narrow" w:hAnsi="Arial Narrow"/>
                <w:sz w:val="20"/>
                <w:szCs w:val="20"/>
              </w:rPr>
              <w:t xml:space="preserve">Identifikační údaje pojistníka </w:t>
            </w:r>
          </w:p>
          <w:p w:rsidR="000A3166" w:rsidRPr="00112C71" w:rsidRDefault="000A3166" w:rsidP="00C3108F">
            <w:pPr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112C71">
              <w:rPr>
                <w:rFonts w:ascii="Arial Narrow" w:hAnsi="Arial Narrow"/>
                <w:i/>
                <w:sz w:val="20"/>
                <w:szCs w:val="20"/>
              </w:rPr>
              <w:t>(obchodní název/jméno, sídlo/IČO)</w:t>
            </w:r>
          </w:p>
        </w:tc>
        <w:tc>
          <w:tcPr>
            <w:tcW w:w="1536" w:type="dxa"/>
            <w:shd w:val="clear" w:color="auto" w:fill="B8CCE4"/>
          </w:tcPr>
          <w:p w:rsidR="000A3166" w:rsidRPr="00112C71" w:rsidRDefault="000A3166" w:rsidP="00C3108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12C71">
              <w:rPr>
                <w:rFonts w:ascii="Arial Narrow" w:hAnsi="Arial Narrow"/>
                <w:sz w:val="20"/>
                <w:szCs w:val="20"/>
              </w:rPr>
              <w:t>Kontaktní osoba pojistníka (</w:t>
            </w:r>
            <w:r w:rsidRPr="00112C71">
              <w:rPr>
                <w:rFonts w:ascii="Arial Narrow" w:hAnsi="Arial Narrow"/>
                <w:i/>
                <w:sz w:val="20"/>
                <w:szCs w:val="20"/>
              </w:rPr>
              <w:t>vč. tele. A e-mailové adresy)</w:t>
            </w:r>
          </w:p>
        </w:tc>
      </w:tr>
      <w:tr w:rsidR="000A3166" w:rsidRPr="00112C71" w:rsidTr="00C3108F">
        <w:tc>
          <w:tcPr>
            <w:tcW w:w="1101" w:type="dxa"/>
          </w:tcPr>
          <w:p w:rsidR="000A3166" w:rsidRPr="00112C71" w:rsidRDefault="000A3166" w:rsidP="00C3108F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</w:tcPr>
          <w:p w:rsidR="000A3166" w:rsidRPr="00112C71" w:rsidRDefault="000A3166" w:rsidP="00C3108F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:rsidR="000A3166" w:rsidRPr="00112C71" w:rsidRDefault="000A3166" w:rsidP="00C3108F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79" w:type="dxa"/>
          </w:tcPr>
          <w:p w:rsidR="000A3166" w:rsidRPr="00112C71" w:rsidRDefault="000A3166" w:rsidP="00C3108F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36" w:type="dxa"/>
          </w:tcPr>
          <w:p w:rsidR="000A3166" w:rsidRPr="00112C71" w:rsidRDefault="000A3166" w:rsidP="00C3108F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36" w:type="dxa"/>
          </w:tcPr>
          <w:p w:rsidR="000A3166" w:rsidRPr="00112C71" w:rsidRDefault="000A3166" w:rsidP="00C3108F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A3166" w:rsidRPr="00112C71" w:rsidTr="00C3108F">
        <w:tc>
          <w:tcPr>
            <w:tcW w:w="1101" w:type="dxa"/>
          </w:tcPr>
          <w:p w:rsidR="000A3166" w:rsidRPr="00112C71" w:rsidRDefault="000A3166" w:rsidP="00C3108F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</w:tcPr>
          <w:p w:rsidR="000A3166" w:rsidRPr="00112C71" w:rsidRDefault="000A3166" w:rsidP="00C3108F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:rsidR="000A3166" w:rsidRPr="00112C71" w:rsidRDefault="000A3166" w:rsidP="00C3108F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79" w:type="dxa"/>
          </w:tcPr>
          <w:p w:rsidR="000A3166" w:rsidRPr="00112C71" w:rsidRDefault="000A3166" w:rsidP="00C3108F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36" w:type="dxa"/>
          </w:tcPr>
          <w:p w:rsidR="000A3166" w:rsidRPr="00112C71" w:rsidRDefault="000A3166" w:rsidP="00C3108F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36" w:type="dxa"/>
          </w:tcPr>
          <w:p w:rsidR="000A3166" w:rsidRPr="00112C71" w:rsidRDefault="000A3166" w:rsidP="00C3108F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0A3166" w:rsidRPr="00112C71" w:rsidRDefault="000A3166" w:rsidP="000A3166">
      <w:pPr>
        <w:jc w:val="both"/>
        <w:rPr>
          <w:rFonts w:ascii="Arial Narrow" w:hAnsi="Arial Narrow"/>
          <w:sz w:val="22"/>
          <w:szCs w:val="22"/>
        </w:rPr>
      </w:pPr>
    </w:p>
    <w:p w:rsidR="000A3166" w:rsidRPr="00112C71" w:rsidRDefault="000A3166" w:rsidP="000A3166">
      <w:pPr>
        <w:jc w:val="both"/>
        <w:rPr>
          <w:rFonts w:ascii="Arial Narrow" w:hAnsi="Arial Narrow"/>
          <w:sz w:val="22"/>
          <w:szCs w:val="22"/>
        </w:rPr>
      </w:pPr>
      <w:r w:rsidRPr="00112C71">
        <w:rPr>
          <w:rFonts w:ascii="Arial Narrow" w:hAnsi="Arial Narrow"/>
          <w:sz w:val="22"/>
          <w:szCs w:val="22"/>
        </w:rPr>
        <w:t>Pro vyloučení pochybností účastník výslovně uvádí, že výše uvedené služby byly poskytovány řádně a včas</w:t>
      </w:r>
      <w:r>
        <w:rPr>
          <w:rFonts w:ascii="Arial Narrow" w:hAnsi="Arial Narrow"/>
          <w:sz w:val="22"/>
          <w:szCs w:val="22"/>
        </w:rPr>
        <w:t>.</w:t>
      </w:r>
    </w:p>
    <w:p w:rsidR="000A3166" w:rsidRPr="00112C71" w:rsidRDefault="000A3166" w:rsidP="000A3166">
      <w:pPr>
        <w:jc w:val="both"/>
        <w:rPr>
          <w:rFonts w:ascii="Arial Narrow" w:hAnsi="Arial Narrow"/>
          <w:sz w:val="22"/>
          <w:szCs w:val="22"/>
        </w:rPr>
      </w:pPr>
    </w:p>
    <w:p w:rsidR="000A3166" w:rsidRPr="00112C71" w:rsidRDefault="000A3166" w:rsidP="000A3166">
      <w:pPr>
        <w:jc w:val="both"/>
        <w:rPr>
          <w:rFonts w:ascii="Arial Narrow" w:hAnsi="Arial Narrow"/>
          <w:sz w:val="22"/>
          <w:szCs w:val="22"/>
        </w:rPr>
      </w:pPr>
    </w:p>
    <w:p w:rsidR="000A3166" w:rsidRDefault="000A3166" w:rsidP="000A3166">
      <w:pPr>
        <w:jc w:val="both"/>
        <w:rPr>
          <w:rFonts w:ascii="Arial Narrow" w:hAnsi="Arial Narrow"/>
          <w:sz w:val="22"/>
          <w:szCs w:val="22"/>
        </w:rPr>
      </w:pPr>
      <w:r w:rsidRPr="00112C71">
        <w:rPr>
          <w:rFonts w:ascii="Arial Narrow" w:hAnsi="Arial Narrow"/>
          <w:sz w:val="22"/>
          <w:szCs w:val="22"/>
        </w:rPr>
        <w:t>V………………… dne………………</w:t>
      </w:r>
      <w:r>
        <w:rPr>
          <w:rFonts w:ascii="Arial Narrow" w:hAnsi="Arial Narrow"/>
          <w:sz w:val="22"/>
          <w:szCs w:val="22"/>
        </w:rPr>
        <w:t>2026</w:t>
      </w:r>
      <w:r w:rsidRPr="00112C71">
        <w:rPr>
          <w:rFonts w:ascii="Arial Narrow" w:hAnsi="Arial Narrow"/>
          <w:sz w:val="22"/>
          <w:szCs w:val="22"/>
        </w:rPr>
        <w:t xml:space="preserve">  </w:t>
      </w:r>
    </w:p>
    <w:p w:rsidR="00DE1C01" w:rsidRDefault="00DE1C01" w:rsidP="000A3166">
      <w:pPr>
        <w:jc w:val="both"/>
        <w:rPr>
          <w:rFonts w:ascii="Arial Narrow" w:hAnsi="Arial Narrow"/>
          <w:sz w:val="22"/>
          <w:szCs w:val="22"/>
        </w:rPr>
      </w:pPr>
    </w:p>
    <w:p w:rsidR="00DE1C01" w:rsidRDefault="00DE1C01" w:rsidP="000A3166">
      <w:pPr>
        <w:jc w:val="both"/>
        <w:rPr>
          <w:rFonts w:ascii="Arial Narrow" w:hAnsi="Arial Narrow"/>
          <w:sz w:val="22"/>
          <w:szCs w:val="22"/>
        </w:rPr>
      </w:pPr>
    </w:p>
    <w:p w:rsidR="00DE1C01" w:rsidRDefault="00DE1C01" w:rsidP="000A3166">
      <w:pPr>
        <w:jc w:val="both"/>
        <w:rPr>
          <w:rFonts w:ascii="Arial Narrow" w:hAnsi="Arial Narrow"/>
          <w:sz w:val="22"/>
          <w:szCs w:val="22"/>
        </w:rPr>
      </w:pPr>
    </w:p>
    <w:p w:rsidR="00DE1C01" w:rsidRPr="00112C71" w:rsidRDefault="00DE1C01" w:rsidP="000A3166">
      <w:pPr>
        <w:jc w:val="both"/>
        <w:rPr>
          <w:rFonts w:ascii="Arial Narrow" w:hAnsi="Arial Narrow"/>
          <w:sz w:val="22"/>
          <w:szCs w:val="22"/>
        </w:rPr>
      </w:pPr>
    </w:p>
    <w:p w:rsidR="000A3166" w:rsidRPr="00112C71" w:rsidRDefault="000A3166" w:rsidP="000A3166">
      <w:pPr>
        <w:jc w:val="right"/>
        <w:rPr>
          <w:rFonts w:ascii="Arial Narrow" w:hAnsi="Arial Narrow"/>
          <w:sz w:val="22"/>
          <w:szCs w:val="22"/>
        </w:rPr>
      </w:pPr>
      <w:r w:rsidRPr="00112C71">
        <w:rPr>
          <w:rFonts w:ascii="Arial Narrow" w:hAnsi="Arial Narrow"/>
          <w:sz w:val="22"/>
          <w:szCs w:val="22"/>
        </w:rPr>
        <w:t xml:space="preserve">        ____________________________</w:t>
      </w:r>
    </w:p>
    <w:p w:rsidR="000A3166" w:rsidRPr="00112C71" w:rsidRDefault="000A3166" w:rsidP="000A3166">
      <w:pPr>
        <w:jc w:val="right"/>
        <w:rPr>
          <w:rFonts w:ascii="Arial Narrow" w:hAnsi="Arial Narrow"/>
          <w:sz w:val="22"/>
          <w:szCs w:val="22"/>
        </w:rPr>
      </w:pPr>
      <w:r w:rsidRPr="00112C71">
        <w:rPr>
          <w:rFonts w:ascii="Arial Narrow" w:hAnsi="Arial Narrow"/>
          <w:sz w:val="22"/>
          <w:szCs w:val="22"/>
        </w:rPr>
        <w:t xml:space="preserve">razítko a podpis oprávněné osoby </w:t>
      </w:r>
    </w:p>
    <w:p w:rsidR="000A3166" w:rsidRPr="000D778E" w:rsidRDefault="000A3166" w:rsidP="000A3166">
      <w:pPr>
        <w:jc w:val="right"/>
        <w:rPr>
          <w:rFonts w:ascii="Arial" w:hAnsi="Arial"/>
          <w:sz w:val="22"/>
          <w:szCs w:val="22"/>
        </w:rPr>
      </w:pPr>
      <w:r w:rsidRPr="00112C71">
        <w:rPr>
          <w:rFonts w:ascii="Arial Narrow" w:hAnsi="Arial Narrow"/>
          <w:sz w:val="22"/>
          <w:szCs w:val="22"/>
        </w:rPr>
        <w:t>za účastníka zadávacího řízení</w:t>
      </w:r>
    </w:p>
    <w:p w:rsidR="000A3166" w:rsidRPr="000D778E" w:rsidRDefault="000A3166" w:rsidP="000A75F9">
      <w:pPr>
        <w:jc w:val="right"/>
        <w:rPr>
          <w:rFonts w:ascii="Arial" w:hAnsi="Arial"/>
          <w:sz w:val="22"/>
          <w:szCs w:val="22"/>
        </w:rPr>
      </w:pPr>
    </w:p>
    <w:sectPr w:rsidR="000A3166" w:rsidRPr="000D778E" w:rsidSect="00C81E3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5CC3" w:rsidRDefault="009A5CC3" w:rsidP="000A75F9">
      <w:r>
        <w:separator/>
      </w:r>
    </w:p>
  </w:endnote>
  <w:endnote w:type="continuationSeparator" w:id="0">
    <w:p w:rsidR="009A5CC3" w:rsidRDefault="009A5CC3" w:rsidP="000A7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5CC3" w:rsidRDefault="009A5CC3" w:rsidP="000A75F9">
      <w:r>
        <w:separator/>
      </w:r>
    </w:p>
  </w:footnote>
  <w:footnote w:type="continuationSeparator" w:id="0">
    <w:p w:rsidR="009A5CC3" w:rsidRDefault="009A5CC3" w:rsidP="000A7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75F9" w:rsidRPr="000A75F9" w:rsidRDefault="000A75F9" w:rsidP="000A75F9">
    <w:pPr>
      <w:pStyle w:val="Zhlav"/>
      <w:jc w:val="right"/>
      <w:rPr>
        <w:rFonts w:ascii="Arial Narrow" w:hAnsi="Arial Narrow"/>
        <w:b/>
        <w:sz w:val="32"/>
        <w:szCs w:val="32"/>
      </w:rPr>
    </w:pPr>
    <w:r w:rsidRPr="000A75F9">
      <w:rPr>
        <w:rFonts w:ascii="Arial Narrow" w:hAnsi="Arial Narrow"/>
        <w:b/>
        <w:sz w:val="32"/>
        <w:szCs w:val="32"/>
      </w:rPr>
      <w:t>Příloha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EE4D14"/>
    <w:multiLevelType w:val="hybridMultilevel"/>
    <w:tmpl w:val="C4822AAA"/>
    <w:lvl w:ilvl="0" w:tplc="1686566C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78327AC4"/>
    <w:multiLevelType w:val="hybridMultilevel"/>
    <w:tmpl w:val="01EE886A"/>
    <w:lvl w:ilvl="0" w:tplc="E80EE5CA">
      <w:numFmt w:val="bullet"/>
      <w:lvlText w:val="-"/>
      <w:lvlJc w:val="left"/>
      <w:pPr>
        <w:ind w:left="851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01AC8652">
      <w:numFmt w:val="bullet"/>
      <w:lvlText w:val="•"/>
      <w:lvlJc w:val="left"/>
      <w:pPr>
        <w:ind w:left="1752" w:hanging="708"/>
      </w:pPr>
      <w:rPr>
        <w:rFonts w:hint="default"/>
        <w:lang w:val="cs-CZ" w:eastAsia="en-US" w:bidi="ar-SA"/>
      </w:rPr>
    </w:lvl>
    <w:lvl w:ilvl="2" w:tplc="95C054A4">
      <w:numFmt w:val="bullet"/>
      <w:lvlText w:val="•"/>
      <w:lvlJc w:val="left"/>
      <w:pPr>
        <w:ind w:left="2644" w:hanging="708"/>
      </w:pPr>
      <w:rPr>
        <w:rFonts w:hint="default"/>
        <w:lang w:val="cs-CZ" w:eastAsia="en-US" w:bidi="ar-SA"/>
      </w:rPr>
    </w:lvl>
    <w:lvl w:ilvl="3" w:tplc="A594C268">
      <w:numFmt w:val="bullet"/>
      <w:lvlText w:val="•"/>
      <w:lvlJc w:val="left"/>
      <w:pPr>
        <w:ind w:left="3536" w:hanging="708"/>
      </w:pPr>
      <w:rPr>
        <w:rFonts w:hint="default"/>
        <w:lang w:val="cs-CZ" w:eastAsia="en-US" w:bidi="ar-SA"/>
      </w:rPr>
    </w:lvl>
    <w:lvl w:ilvl="4" w:tplc="A3E2A6B6">
      <w:numFmt w:val="bullet"/>
      <w:lvlText w:val="•"/>
      <w:lvlJc w:val="left"/>
      <w:pPr>
        <w:ind w:left="4428" w:hanging="708"/>
      </w:pPr>
      <w:rPr>
        <w:rFonts w:hint="default"/>
        <w:lang w:val="cs-CZ" w:eastAsia="en-US" w:bidi="ar-SA"/>
      </w:rPr>
    </w:lvl>
    <w:lvl w:ilvl="5" w:tplc="33FC95C6">
      <w:numFmt w:val="bullet"/>
      <w:lvlText w:val="•"/>
      <w:lvlJc w:val="left"/>
      <w:pPr>
        <w:ind w:left="5320" w:hanging="708"/>
      </w:pPr>
      <w:rPr>
        <w:rFonts w:hint="default"/>
        <w:lang w:val="cs-CZ" w:eastAsia="en-US" w:bidi="ar-SA"/>
      </w:rPr>
    </w:lvl>
    <w:lvl w:ilvl="6" w:tplc="6B980614">
      <w:numFmt w:val="bullet"/>
      <w:lvlText w:val="•"/>
      <w:lvlJc w:val="left"/>
      <w:pPr>
        <w:ind w:left="6212" w:hanging="708"/>
      </w:pPr>
      <w:rPr>
        <w:rFonts w:hint="default"/>
        <w:lang w:val="cs-CZ" w:eastAsia="en-US" w:bidi="ar-SA"/>
      </w:rPr>
    </w:lvl>
    <w:lvl w:ilvl="7" w:tplc="860C2482">
      <w:numFmt w:val="bullet"/>
      <w:lvlText w:val="•"/>
      <w:lvlJc w:val="left"/>
      <w:pPr>
        <w:ind w:left="7104" w:hanging="708"/>
      </w:pPr>
      <w:rPr>
        <w:rFonts w:hint="default"/>
        <w:lang w:val="cs-CZ" w:eastAsia="en-US" w:bidi="ar-SA"/>
      </w:rPr>
    </w:lvl>
    <w:lvl w:ilvl="8" w:tplc="F036FE7C">
      <w:numFmt w:val="bullet"/>
      <w:lvlText w:val="•"/>
      <w:lvlJc w:val="left"/>
      <w:pPr>
        <w:ind w:left="7997" w:hanging="708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5F9"/>
    <w:rsid w:val="00022822"/>
    <w:rsid w:val="00045E96"/>
    <w:rsid w:val="000A3166"/>
    <w:rsid w:val="000A75F9"/>
    <w:rsid w:val="000D4BF7"/>
    <w:rsid w:val="00171D8B"/>
    <w:rsid w:val="00191B2E"/>
    <w:rsid w:val="001B3ED9"/>
    <w:rsid w:val="001D15A1"/>
    <w:rsid w:val="0020285A"/>
    <w:rsid w:val="002677DE"/>
    <w:rsid w:val="00411992"/>
    <w:rsid w:val="00447561"/>
    <w:rsid w:val="00747172"/>
    <w:rsid w:val="00776272"/>
    <w:rsid w:val="00790EC8"/>
    <w:rsid w:val="00851BA1"/>
    <w:rsid w:val="009743EB"/>
    <w:rsid w:val="009A5CC3"/>
    <w:rsid w:val="009A7448"/>
    <w:rsid w:val="009E5965"/>
    <w:rsid w:val="00A016F7"/>
    <w:rsid w:val="00A05DCE"/>
    <w:rsid w:val="00A91D9F"/>
    <w:rsid w:val="00C75244"/>
    <w:rsid w:val="00C81E35"/>
    <w:rsid w:val="00D34B40"/>
    <w:rsid w:val="00D87AD2"/>
    <w:rsid w:val="00DE1C01"/>
    <w:rsid w:val="00EE07D7"/>
    <w:rsid w:val="00F2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32A4F"/>
  <w15:docId w15:val="{87242B2A-7AC6-41FE-8FAE-E270C1E38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A75F9"/>
    <w:rPr>
      <w:rFonts w:eastAsia="Times New Roman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Odstavec_muj,Odrážky"/>
    <w:basedOn w:val="Normln"/>
    <w:link w:val="OdstavecseseznamemChar"/>
    <w:uiPriority w:val="1"/>
    <w:qFormat/>
    <w:rsid w:val="000A75F9"/>
    <w:pPr>
      <w:ind w:left="720"/>
      <w:contextualSpacing/>
    </w:pPr>
    <w:rPr>
      <w:rFonts w:cs="Times New Roman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"/>
    <w:link w:val="Odstavecseseznamem"/>
    <w:uiPriority w:val="99"/>
    <w:locked/>
    <w:rsid w:val="000A75F9"/>
    <w:rPr>
      <w:rFonts w:ascii="Calibri" w:eastAsia="Times New Roman" w:hAnsi="Calibri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unhideWhenUsed/>
    <w:rsid w:val="000A75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A75F9"/>
    <w:rPr>
      <w:rFonts w:ascii="Calibri" w:eastAsia="Times New Roman" w:hAnsi="Calibri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0A75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A75F9"/>
    <w:rPr>
      <w:rFonts w:ascii="Calibri" w:eastAsia="Times New Roman" w:hAnsi="Calibri" w:cs="Arial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0A3166"/>
    <w:pPr>
      <w:widowControl w:val="0"/>
      <w:autoSpaceDE w:val="0"/>
      <w:autoSpaceDN w:val="0"/>
      <w:ind w:left="143"/>
    </w:pPr>
    <w:rPr>
      <w:rFonts w:ascii="Arial" w:eastAsia="Arial" w:hAnsi="Arial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0A3166"/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Korekce</dc:creator>
  <cp:lastModifiedBy>Moťková Ilona, Mgr.</cp:lastModifiedBy>
  <cp:revision>4</cp:revision>
  <dcterms:created xsi:type="dcterms:W3CDTF">2026-03-31T11:48:00Z</dcterms:created>
  <dcterms:modified xsi:type="dcterms:W3CDTF">2026-04-01T06:11:00Z</dcterms:modified>
</cp:coreProperties>
</file>